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4"/>
        <w:gridCol w:w="7903"/>
      </w:tblGrid>
      <w:tr w:rsidR="00197E02" w:rsidRPr="00197E02" w:rsidTr="007E3EB2">
        <w:tc>
          <w:tcPr>
            <w:tcW w:w="1560" w:type="dxa"/>
          </w:tcPr>
          <w:p w:rsidR="00197E02" w:rsidRPr="00197E02" w:rsidRDefault="00197E02" w:rsidP="00EA71F3">
            <w:pPr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284" w:type="dxa"/>
          </w:tcPr>
          <w:p w:rsidR="00197E02" w:rsidRPr="00197E02" w:rsidRDefault="00197E02" w:rsidP="00197E02">
            <w:pPr>
              <w:spacing w:line="360" w:lineRule="auto"/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7903" w:type="dxa"/>
          </w:tcPr>
          <w:p w:rsidR="00197E02" w:rsidRPr="00197E02" w:rsidRDefault="00197E02" w:rsidP="001B6496">
            <w:pPr>
              <w:spacing w:line="360" w:lineRule="auto"/>
              <w:rPr>
                <w:rFonts w:ascii="Times New Roman" w:hAnsi="Times New Roman"/>
                <w:color w:val="3366FF"/>
                <w:spacing w:val="20"/>
                <w:sz w:val="8"/>
                <w:szCs w:val="8"/>
              </w:rPr>
            </w:pPr>
          </w:p>
        </w:tc>
      </w:tr>
    </w:tbl>
    <w:p w:rsidR="00197E02" w:rsidRPr="00197E02" w:rsidRDefault="00197E02" w:rsidP="00E4011F">
      <w:pPr>
        <w:spacing w:after="0"/>
        <w:jc w:val="center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F6421B" w:rsidRPr="00312D90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x-none" w:eastAsia="x-none"/>
        </w:rPr>
      </w:pPr>
      <w:r w:rsidRPr="00312D90">
        <w:rPr>
          <w:rFonts w:ascii="Times New Roman" w:hAnsi="Times New Roman"/>
          <w:b/>
          <w:bCs/>
          <w:sz w:val="32"/>
          <w:szCs w:val="32"/>
          <w:lang w:val="x-none" w:eastAsia="x-none"/>
        </w:rPr>
        <w:t>КОМПЛЕКТ ОЦЕНОЧНЫХ СРЕДСТВ ДЛЯ ОЦЕНКИ ПРОФЕССИОНАЛЬНОЙ КВАЛИФИКАЦИИ</w:t>
      </w:r>
    </w:p>
    <w:p w:rsidR="008E71E9" w:rsidRPr="008E71E9" w:rsidRDefault="008E71E9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48"/>
          <w:szCs w:val="48"/>
          <w:lang w:eastAsia="x-none"/>
        </w:rPr>
      </w:pPr>
    </w:p>
    <w:p w:rsidR="005A58C1" w:rsidRPr="005A58C1" w:rsidRDefault="005A58C1" w:rsidP="005A58C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A58C1">
        <w:rPr>
          <w:rFonts w:ascii="Times New Roman" w:hAnsi="Times New Roman"/>
          <w:b/>
          <w:bCs/>
          <w:sz w:val="36"/>
          <w:szCs w:val="36"/>
          <w:lang w:eastAsia="ru-RU"/>
        </w:rPr>
        <w:t>Электромеханик поэтажных эскалаторов и пассажирских конвейеров (5 уровень квалификации)</w:t>
      </w:r>
    </w:p>
    <w:p w:rsidR="00F6421B" w:rsidRPr="00AF7606" w:rsidRDefault="00F6421B" w:rsidP="00AF7606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Calibri" w:hAnsi="Times New Roman" w:cs="Calibri"/>
          <w:b/>
          <w:bCs/>
          <w:color w:val="000000"/>
          <w:sz w:val="36"/>
          <w:szCs w:val="36"/>
          <w:lang w:eastAsia="x-none" w:bidi="hi-IN"/>
        </w:rPr>
      </w:pPr>
    </w:p>
    <w:p w:rsidR="00197E02" w:rsidRPr="006811CE" w:rsidRDefault="00197E02" w:rsidP="00197E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Pr="00197E02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97E02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197E02" w:rsidSect="00197E02">
          <w:footerReference w:type="default" r:id="rId8"/>
          <w:pgSz w:w="11906" w:h="16838"/>
          <w:pgMar w:top="1134" w:right="850" w:bottom="1134" w:left="1701" w:header="708" w:footer="708" w:gutter="0"/>
          <w:pgNumType w:fmt="numberInDash"/>
          <w:cols w:space="708"/>
          <w:titlePg/>
          <w:docGrid w:linePitch="360"/>
        </w:sectPr>
      </w:pP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55E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E02" w:rsidRPr="004E12F3" w:rsidRDefault="00FD7DA0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E12F3">
        <w:rPr>
          <w:rFonts w:ascii="Times New Roman" w:hAnsi="Times New Roman"/>
          <w:b/>
          <w:bCs/>
          <w:sz w:val="28"/>
          <w:szCs w:val="28"/>
          <w:lang w:eastAsia="ru-RU"/>
        </w:rPr>
        <w:t>СОСТАВ КОМПЛЕКТА</w:t>
      </w: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455E" w:rsidRPr="000A3970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798"/>
        <w:gridCol w:w="1380"/>
      </w:tblGrid>
      <w:tr w:rsidR="000A3970" w:rsidRPr="000A3970" w:rsidTr="000A3970">
        <w:trPr>
          <w:trHeight w:val="370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Наименование квалификации и уровень квалификации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A3970" w:rsidRPr="000A3970" w:rsidTr="000A3970">
        <w:trPr>
          <w:trHeight w:val="236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Номер квалификации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A3970" w:rsidRPr="000A3970" w:rsidTr="000A3970">
        <w:trPr>
          <w:trHeight w:val="280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widowControl w:val="0"/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A3970" w:rsidRPr="000A3970" w:rsidTr="000A3970">
        <w:trPr>
          <w:trHeight w:val="50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ind w:hanging="9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Вид профессиональной деятельности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A3970" w:rsidRPr="000A3970" w:rsidTr="000A3970">
        <w:trPr>
          <w:trHeight w:val="118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/>
                <w:sz w:val="24"/>
                <w:szCs w:val="24"/>
                <w:lang w:eastAsia="ru-RU" w:bidi="ru-RU"/>
              </w:rPr>
              <w:t>Спецификация заданий для теоретического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A3970" w:rsidRPr="000A3970" w:rsidTr="000A3970">
        <w:trPr>
          <w:trHeight w:val="122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4" w:type="pct"/>
            <w:shd w:val="clear" w:color="auto" w:fill="auto"/>
            <w:vAlign w:val="bottom"/>
          </w:tcPr>
          <w:p w:rsidR="00E748C4" w:rsidRPr="000A397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/>
                <w:sz w:val="24"/>
                <w:szCs w:val="24"/>
                <w:lang w:eastAsia="ru-RU" w:bidi="ru-RU"/>
              </w:rPr>
              <w:t>Спецификация заданий для практического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A3970" w:rsidRPr="000A3970" w:rsidTr="000A3970">
        <w:trPr>
          <w:trHeight w:val="126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Материально-техническое обеспечение оценочных мероприятий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A3970" w:rsidRPr="000A3970" w:rsidTr="000A3970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Кадровое обеспечение оценочных мероприятий. Требования экспертам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A3970" w:rsidRPr="000A3970" w:rsidTr="000A3970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Требования безопасности к проведению оценочных мероприятий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A3970" w:rsidRPr="000A3970" w:rsidTr="000A3970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теоретического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A3970" w:rsidRPr="000A3970" w:rsidTr="000A3970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0A3970" w:rsidRPr="000A3970" w:rsidTr="000A3970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практического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0A3970" w:rsidRPr="000A3970" w:rsidTr="000A3970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Правила обработки результатов профессионального экзамена и принятия решения о соответствии квалификации соискателя требованиям квалификации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0A3970" w:rsidRPr="000A3970" w:rsidTr="000A3970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Перечень нормативных правовых и иных документов, использованных при подготовке комплекта оценочных средств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0A3970" w:rsidRDefault="00E748C4" w:rsidP="00E748C4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61</w:t>
            </w:r>
          </w:p>
        </w:tc>
      </w:tr>
    </w:tbl>
    <w:p w:rsidR="00E748C4" w:rsidRPr="00E748C4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</w:p>
    <w:p w:rsidR="00E748C4" w:rsidRPr="00E748C4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sectPr w:rsidR="00E748C4" w:rsidRPr="00E748C4" w:rsidSect="00FD7DA0"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5A58C1" w:rsidRPr="005A58C1" w:rsidRDefault="00E748C4" w:rsidP="005A58C1">
      <w:pPr>
        <w:pStyle w:val="2"/>
        <w:rPr>
          <w:rFonts w:ascii="Times New Roman" w:eastAsiaTheme="minorEastAsia" w:hAnsi="Times New Roman" w:cstheme="minorBidi"/>
          <w:bCs w:val="0"/>
          <w:color w:val="auto"/>
          <w:sz w:val="24"/>
          <w:szCs w:val="24"/>
        </w:rPr>
      </w:pPr>
      <w:r w:rsidRPr="00AF7606">
        <w:rPr>
          <w:rFonts w:ascii="Times New Roman" w:eastAsiaTheme="minorEastAsia" w:hAnsi="Times New Roman" w:cstheme="minorBidi"/>
          <w:bCs w:val="0"/>
          <w:color w:val="auto"/>
          <w:sz w:val="24"/>
          <w:szCs w:val="24"/>
        </w:rPr>
        <w:lastRenderedPageBreak/>
        <w:t xml:space="preserve">1. Наименование квалификации и уровень квалификации </w:t>
      </w:r>
      <w:r w:rsidR="005A58C1" w:rsidRPr="005A58C1">
        <w:rPr>
          <w:rFonts w:ascii="Times New Roman" w:eastAsiaTheme="minorEastAsia" w:hAnsi="Times New Roman" w:cstheme="minorBidi"/>
          <w:bCs w:val="0"/>
          <w:color w:val="auto"/>
          <w:sz w:val="24"/>
          <w:szCs w:val="24"/>
        </w:rPr>
        <w:t>Электромеханик поэтажных эскалаторов и пассажирских конвейеров (5 уровень квалификации)</w:t>
      </w:r>
    </w:p>
    <w:p w:rsidR="00E748C4" w:rsidRPr="00E748C4" w:rsidRDefault="00E748C4" w:rsidP="005A58C1">
      <w:pPr>
        <w:pStyle w:val="2"/>
        <w:jc w:val="both"/>
        <w:rPr>
          <w:rFonts w:ascii="Times New Roman" w:eastAsiaTheme="minorEastAsia" w:hAnsi="Times New Roman" w:cstheme="minorBidi"/>
          <w:bCs w:val="0"/>
        </w:rPr>
      </w:pPr>
      <w:r w:rsidRPr="00E748C4">
        <w:rPr>
          <w:rFonts w:ascii="Times New Roman" w:eastAsiaTheme="minorEastAsia" w:hAnsi="Times New Roman" w:cstheme="minorBidi"/>
        </w:rPr>
        <w:tab/>
      </w:r>
    </w:p>
    <w:p w:rsidR="00E748C4" w:rsidRPr="00E748C4" w:rsidRDefault="00E748C4" w:rsidP="005A58C1">
      <w:pPr>
        <w:widowControl w:val="0"/>
        <w:numPr>
          <w:ilvl w:val="0"/>
          <w:numId w:val="1"/>
        </w:numPr>
        <w:tabs>
          <w:tab w:val="left" w:pos="385"/>
          <w:tab w:val="left" w:leader="underscore" w:pos="973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Номер </w:t>
      </w:r>
      <w:r w:rsidR="00AF7606"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квалификации:</w:t>
      </w:r>
      <w:r w:rsidR="00AF7606" w:rsidRPr="006B5F46">
        <w:rPr>
          <w:rStyle w:val="20"/>
        </w:rPr>
        <w:t xml:space="preserve"> </w:t>
      </w:r>
      <w:r w:rsidR="00AF7606">
        <w:rPr>
          <w:rStyle w:val="20"/>
          <w:lang w:val="ru-RU"/>
        </w:rPr>
        <w:t xml:space="preserve"> </w:t>
      </w:r>
      <w:r w:rsidR="006B5F46">
        <w:rPr>
          <w:rStyle w:val="20"/>
          <w:lang w:val="ru-RU"/>
        </w:rPr>
        <w:t xml:space="preserve">                                                   </w:t>
      </w:r>
      <w:r w:rsidR="005A58C1" w:rsidRPr="005A58C1">
        <w:rPr>
          <w:rStyle w:val="resultitem-val"/>
          <w:rFonts w:ascii="Times New Roman" w:eastAsiaTheme="majorEastAsia" w:hAnsi="Times New Roman"/>
          <w:sz w:val="24"/>
          <w:szCs w:val="24"/>
        </w:rPr>
        <w:t>16.05000.01</w:t>
      </w:r>
    </w:p>
    <w:p w:rsidR="00E748C4" w:rsidRPr="006B5F46" w:rsidRDefault="00E748C4" w:rsidP="006B5F46">
      <w:pPr>
        <w:spacing w:after="0" w:line="240" w:lineRule="auto"/>
        <w:ind w:left="3340"/>
        <w:jc w:val="center"/>
        <w:rPr>
          <w:rFonts w:ascii="Times New Roman" w:eastAsiaTheme="minorEastAsia" w:hAnsi="Times New Roman" w:cstheme="minorBidi"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E748C4" w:rsidRPr="00E748C4" w:rsidRDefault="00E748C4" w:rsidP="005A58C1">
      <w:pPr>
        <w:widowControl w:val="0"/>
        <w:numPr>
          <w:ilvl w:val="0"/>
          <w:numId w:val="1"/>
        </w:numPr>
        <w:tabs>
          <w:tab w:val="left" w:pos="385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Профессиональный стандарт или квалификационные требования, установленные</w:t>
      </w:r>
    </w:p>
    <w:p w:rsidR="00E262F1" w:rsidRPr="005A58C1" w:rsidRDefault="00E748C4" w:rsidP="005A58C1">
      <w:pPr>
        <w:pStyle w:val="1"/>
        <w:spacing w:before="0" w:line="240" w:lineRule="auto"/>
        <w:jc w:val="both"/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</w:pPr>
      <w:r w:rsidRPr="005A58C1">
        <w:rPr>
          <w:rFonts w:ascii="Times New Roman" w:eastAsiaTheme="minorEastAsia" w:hAnsi="Times New Roman" w:cstheme="minorBidi"/>
          <w:b/>
          <w:bCs/>
          <w:color w:val="auto"/>
          <w:sz w:val="24"/>
          <w:szCs w:val="24"/>
        </w:rPr>
        <w:t xml:space="preserve">федеральными законами и иными нормативными правовыми актами Российской Федерации (далее - требования к квалификации): </w:t>
      </w:r>
      <w:r w:rsidR="005A58C1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Электромеханик по эксплуатации, техническому обслуживанию и ремонту эскалаторов и пассажирских конвейеров</w:t>
      </w:r>
      <w:r w:rsidR="00AF7606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, Приказ</w:t>
      </w:r>
      <w:r w:rsidR="00E262F1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 Министерства труда и социальной защиты Российской</w:t>
      </w:r>
      <w:r w:rsidR="00AF7606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 Федерации от </w:t>
      </w:r>
      <w:r w:rsidR="005A58C1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26.12.2014 № 1160н</w:t>
      </w:r>
      <w:r w:rsidR="00E262F1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, </w:t>
      </w:r>
      <w:r w:rsidR="00AF7606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Зарегистрировано в Минюсте России</w:t>
      </w:r>
      <w:r w:rsidR="005A58C1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 </w:t>
      </w:r>
      <w:r w:rsid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27.01.2015 N 35750, </w:t>
      </w:r>
      <w:r w:rsidR="00AF7606" w:rsidRPr="005A58C1">
        <w:rPr>
          <w:rFonts w:ascii="Times New Roman" w:eastAsiaTheme="minorEastAsia" w:hAnsi="Times New Roman" w:cstheme="minorBidi"/>
          <w:color w:val="auto"/>
          <w:sz w:val="24"/>
          <w:szCs w:val="24"/>
        </w:rPr>
        <w:t>н</w:t>
      </w:r>
      <w:r w:rsidR="00E262F1" w:rsidRPr="005A58C1">
        <w:rPr>
          <w:rFonts w:ascii="Times New Roman" w:eastAsiaTheme="minorEastAsia" w:hAnsi="Times New Roman" w:cstheme="minorBidi"/>
          <w:color w:val="auto"/>
          <w:sz w:val="24"/>
          <w:szCs w:val="24"/>
        </w:rPr>
        <w:t>омер 3</w:t>
      </w:r>
      <w:r w:rsidR="005A58C1">
        <w:rPr>
          <w:rFonts w:ascii="Times New Roman" w:eastAsiaTheme="minorEastAsia" w:hAnsi="Times New Roman" w:cstheme="minorBidi"/>
          <w:color w:val="auto"/>
          <w:sz w:val="24"/>
          <w:szCs w:val="24"/>
        </w:rPr>
        <w:t>61</w:t>
      </w:r>
      <w:r w:rsidR="00E262F1" w:rsidRPr="005A58C1">
        <w:rPr>
          <w:rFonts w:ascii="Times New Roman" w:eastAsiaTheme="minorEastAsia" w:hAnsi="Times New Roman" w:cstheme="minorBidi"/>
          <w:color w:val="auto"/>
          <w:sz w:val="24"/>
          <w:szCs w:val="24"/>
        </w:rPr>
        <w:t xml:space="preserve"> в реестре профессиональных стандартов </w:t>
      </w:r>
    </w:p>
    <w:p w:rsidR="00E4755F" w:rsidRPr="00E4755F" w:rsidRDefault="00E4755F" w:rsidP="00AF76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D62E8" w:rsidRDefault="00E748C4" w:rsidP="00E262F1">
      <w:pPr>
        <w:widowControl w:val="0"/>
        <w:tabs>
          <w:tab w:val="left" w:leader="underscore" w:pos="1004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4. 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Вид профессиональной деятельности</w:t>
      </w:r>
      <w:r w:rsidR="005577B6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: </w:t>
      </w:r>
      <w:r w:rsidR="005A58C1" w:rsidRPr="005A58C1">
        <w:rPr>
          <w:rFonts w:ascii="Times New Roman" w:eastAsiaTheme="minorEastAsia" w:hAnsi="Times New Roman" w:cstheme="minorBidi"/>
          <w:sz w:val="24"/>
          <w:szCs w:val="24"/>
          <w:lang w:eastAsia="ru-RU"/>
        </w:rPr>
        <w:t>Техническое обслуживание и ремонт поэтажных эскалаторов (пассажирских конвейеров)</w:t>
      </w:r>
    </w:p>
    <w:p w:rsidR="00E748C4" w:rsidRPr="006B5F46" w:rsidRDefault="00E748C4" w:rsidP="00E262F1">
      <w:pPr>
        <w:widowControl w:val="0"/>
        <w:tabs>
          <w:tab w:val="left" w:leader="underscore" w:pos="10046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E748C4" w:rsidRPr="00E748C4" w:rsidRDefault="00E748C4" w:rsidP="00E748C4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5. Спецификация заданий для теоретического этапа профессионального экзамена</w:t>
      </w:r>
      <w:r w:rsidRPr="00E748C4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  <w:t>:</w:t>
      </w:r>
    </w:p>
    <w:p w:rsidR="00FD7DA0" w:rsidRPr="00E748C4" w:rsidRDefault="00FD7DA0" w:rsidP="00FD7DA0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u w:val="single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1450"/>
        <w:gridCol w:w="3039"/>
      </w:tblGrid>
      <w:tr w:rsidR="00E4755F" w:rsidRPr="00A978CE" w:rsidTr="00A978CE">
        <w:trPr>
          <w:trHeight w:val="1002"/>
        </w:trPr>
        <w:tc>
          <w:tcPr>
            <w:tcW w:w="2722" w:type="pct"/>
            <w:shd w:val="clear" w:color="auto" w:fill="auto"/>
          </w:tcPr>
          <w:p w:rsidR="00E4755F" w:rsidRPr="00E4011F" w:rsidRDefault="00E4755F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11F">
              <w:rPr>
                <w:rFonts w:ascii="Times New Roman" w:hAnsi="Times New Roman"/>
                <w:sz w:val="20"/>
                <w:szCs w:val="20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736" w:type="pct"/>
            <w:shd w:val="clear" w:color="auto" w:fill="auto"/>
          </w:tcPr>
          <w:p w:rsidR="00E4755F" w:rsidRPr="00E4011F" w:rsidRDefault="00E4755F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11F">
              <w:rPr>
                <w:rFonts w:ascii="Times New Roman" w:hAnsi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1542" w:type="pct"/>
            <w:shd w:val="clear" w:color="auto" w:fill="auto"/>
          </w:tcPr>
          <w:p w:rsidR="00E4755F" w:rsidRPr="00E4011F" w:rsidRDefault="00E4755F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11F">
              <w:rPr>
                <w:rFonts w:ascii="Times New Roman" w:hAnsi="Times New Roman"/>
                <w:sz w:val="20"/>
                <w:szCs w:val="20"/>
              </w:rPr>
              <w:t>Тип и № задания</w:t>
            </w:r>
          </w:p>
        </w:tc>
      </w:tr>
      <w:tr w:rsidR="00AD1BC5" w:rsidRPr="00A978CE" w:rsidTr="00E4011F">
        <w:trPr>
          <w:trHeight w:val="449"/>
        </w:trPr>
        <w:tc>
          <w:tcPr>
            <w:tcW w:w="2722" w:type="pct"/>
            <w:shd w:val="clear" w:color="auto" w:fill="auto"/>
          </w:tcPr>
          <w:p w:rsidR="00AD1BC5" w:rsidRPr="00E4011F" w:rsidRDefault="00D263E9" w:rsidP="00AF7826">
            <w:pPr>
              <w:pStyle w:val="Standard"/>
              <w:numPr>
                <w:ilvl w:val="0"/>
                <w:numId w:val="6"/>
              </w:numPr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E4011F">
              <w:rPr>
                <w:sz w:val="24"/>
                <w:szCs w:val="24"/>
              </w:rPr>
              <w:t>Знания устройства эскалатора</w:t>
            </w:r>
          </w:p>
        </w:tc>
        <w:tc>
          <w:tcPr>
            <w:tcW w:w="736" w:type="pct"/>
            <w:shd w:val="clear" w:color="auto" w:fill="auto"/>
          </w:tcPr>
          <w:p w:rsidR="00AD1BC5" w:rsidRPr="00E4011F" w:rsidRDefault="00AD1BC5" w:rsidP="00AD1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11F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AD1BC5" w:rsidRPr="00E4011F" w:rsidRDefault="00AD1BC5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AD1BC5" w:rsidRPr="00E4011F" w:rsidRDefault="00AD1BC5" w:rsidP="00E4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1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</w:t>
            </w:r>
            <w:r w:rsidR="00E4011F" w:rsidRPr="00E401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978CE" w:rsidRPr="00A978CE" w:rsidTr="00E4011F">
        <w:trPr>
          <w:trHeight w:val="598"/>
        </w:trPr>
        <w:tc>
          <w:tcPr>
            <w:tcW w:w="2722" w:type="pct"/>
            <w:shd w:val="clear" w:color="auto" w:fill="auto"/>
          </w:tcPr>
          <w:p w:rsidR="00A978CE" w:rsidRPr="00E4011F" w:rsidRDefault="00D263E9" w:rsidP="00AF7826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011F">
              <w:rPr>
                <w:rFonts w:ascii="Times New Roman" w:hAnsi="Times New Roman"/>
                <w:sz w:val="24"/>
                <w:szCs w:val="24"/>
              </w:rPr>
              <w:t>Знания функционирование эскалатора по технической документации</w:t>
            </w:r>
          </w:p>
        </w:tc>
        <w:tc>
          <w:tcPr>
            <w:tcW w:w="736" w:type="pct"/>
            <w:shd w:val="clear" w:color="auto" w:fill="auto"/>
          </w:tcPr>
          <w:p w:rsidR="00A978CE" w:rsidRPr="00E4011F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11F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A978CE" w:rsidRPr="00E4011F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8CE" w:rsidRPr="00E4011F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A978CE" w:rsidRPr="00E4011F" w:rsidRDefault="00E4011F" w:rsidP="00E401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11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BF1FE4" w:rsidRPr="00E4011F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 w:rsidRPr="00E4011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978CE" w:rsidRPr="00A978CE" w:rsidTr="00A978CE">
        <w:trPr>
          <w:trHeight w:val="465"/>
        </w:trPr>
        <w:tc>
          <w:tcPr>
            <w:tcW w:w="2722" w:type="pct"/>
            <w:shd w:val="clear" w:color="auto" w:fill="auto"/>
          </w:tcPr>
          <w:p w:rsidR="00A978CE" w:rsidRPr="00E4011F" w:rsidRDefault="00450139" w:rsidP="00AF7826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011F">
              <w:rPr>
                <w:rFonts w:ascii="Times New Roman" w:hAnsi="Times New Roman"/>
                <w:sz w:val="24"/>
                <w:szCs w:val="24"/>
              </w:rPr>
              <w:t>Знания инструкции по техническому обслуживанию</w:t>
            </w:r>
          </w:p>
        </w:tc>
        <w:tc>
          <w:tcPr>
            <w:tcW w:w="736" w:type="pct"/>
            <w:shd w:val="clear" w:color="auto" w:fill="auto"/>
          </w:tcPr>
          <w:p w:rsidR="00A978CE" w:rsidRPr="00E4011F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11F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E4011F" w:rsidRDefault="00AD1BC5" w:rsidP="00E401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11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4011F" w:rsidRPr="00E4011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401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4011F" w:rsidRPr="00E4011F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A978CE" w:rsidRPr="00A978CE" w:rsidTr="00A978CE">
        <w:trPr>
          <w:trHeight w:val="465"/>
        </w:trPr>
        <w:tc>
          <w:tcPr>
            <w:tcW w:w="2722" w:type="pct"/>
            <w:shd w:val="clear" w:color="auto" w:fill="auto"/>
          </w:tcPr>
          <w:p w:rsidR="00A978CE" w:rsidRPr="00E4011F" w:rsidRDefault="00450139" w:rsidP="00AF7826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011F">
              <w:rPr>
                <w:rFonts w:ascii="Times New Roman" w:hAnsi="Times New Roman"/>
                <w:sz w:val="24"/>
                <w:szCs w:val="24"/>
              </w:rPr>
              <w:t>Знания методы и способы устранения неисправностей</w:t>
            </w:r>
          </w:p>
        </w:tc>
        <w:tc>
          <w:tcPr>
            <w:tcW w:w="736" w:type="pct"/>
            <w:shd w:val="clear" w:color="auto" w:fill="auto"/>
          </w:tcPr>
          <w:p w:rsidR="00A978CE" w:rsidRPr="00E4011F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11F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E4011F" w:rsidRDefault="00AD1BC5" w:rsidP="00E401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11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4011F" w:rsidRPr="00E4011F">
              <w:rPr>
                <w:rFonts w:ascii="Times New Roman" w:hAnsi="Times New Roman"/>
                <w:bCs/>
                <w:sz w:val="24"/>
                <w:szCs w:val="24"/>
              </w:rPr>
              <w:t>0-25</w:t>
            </w:r>
          </w:p>
        </w:tc>
      </w:tr>
      <w:tr w:rsidR="00A978CE" w:rsidRPr="00A978CE" w:rsidTr="00A978CE">
        <w:trPr>
          <w:trHeight w:val="465"/>
        </w:trPr>
        <w:tc>
          <w:tcPr>
            <w:tcW w:w="2722" w:type="pct"/>
            <w:shd w:val="clear" w:color="auto" w:fill="auto"/>
          </w:tcPr>
          <w:p w:rsidR="00A978CE" w:rsidRPr="00E4011F" w:rsidRDefault="00450139" w:rsidP="00AF7826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4011F">
              <w:rPr>
                <w:rFonts w:ascii="Times New Roman" w:hAnsi="Times New Roman"/>
                <w:sz w:val="24"/>
                <w:szCs w:val="24"/>
              </w:rPr>
              <w:t>Знания по охране труда и технике безопасности электромеханика</w:t>
            </w:r>
          </w:p>
        </w:tc>
        <w:tc>
          <w:tcPr>
            <w:tcW w:w="736" w:type="pct"/>
            <w:shd w:val="clear" w:color="auto" w:fill="auto"/>
          </w:tcPr>
          <w:p w:rsidR="00A978CE" w:rsidRPr="00E4011F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11F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E4011F" w:rsidRDefault="00AD1BC5" w:rsidP="00E401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11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4011F" w:rsidRPr="00E4011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4011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4011F" w:rsidRPr="00E4011F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</w:tbl>
    <w:p w:rsidR="009863CC" w:rsidRDefault="009863CC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Toc317462901"/>
      <w:bookmarkStart w:id="1" w:name="_Toc332622680"/>
      <w:bookmarkStart w:id="2" w:name="_Toc332623358"/>
      <w:bookmarkStart w:id="3" w:name="_Toc332624034"/>
      <w:bookmarkStart w:id="4" w:name="_Toc332624372"/>
      <w:bookmarkStart w:id="5" w:name="_Toc360378408"/>
      <w:bookmarkStart w:id="6" w:name="_Toc360378642"/>
      <w:bookmarkStart w:id="7" w:name="_Toc360434216"/>
    </w:p>
    <w:p w:rsidR="00FD7DA0" w:rsidRPr="00953EAF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r w:rsidRPr="00953EAF">
        <w:rPr>
          <w:rFonts w:ascii="Times New Roman" w:hAnsi="Times New Roman"/>
          <w:bCs/>
          <w:sz w:val="24"/>
          <w:szCs w:val="24"/>
          <w:lang w:eastAsia="ru-RU"/>
        </w:rPr>
        <w:t xml:space="preserve">Общая информация по структуре </w:t>
      </w:r>
      <w:r w:rsidR="002536F9">
        <w:rPr>
          <w:rFonts w:ascii="Times New Roman" w:hAnsi="Times New Roman"/>
          <w:bCs/>
          <w:sz w:val="24"/>
          <w:szCs w:val="24"/>
          <w:lang w:eastAsia="ru-RU"/>
        </w:rPr>
        <w:t>заданий для теоретического этапа профессионального экзамена</w:t>
      </w:r>
      <w:r w:rsidRPr="00953EAF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FD7DA0" w:rsidRPr="00433D7B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433D7B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выбором ответа: </w:t>
      </w:r>
      <w:r w:rsidR="00433D7B" w:rsidRPr="00433D7B">
        <w:rPr>
          <w:rFonts w:ascii="Times New Roman" w:hAnsi="Times New Roman"/>
          <w:bCs/>
          <w:i/>
          <w:sz w:val="24"/>
          <w:szCs w:val="24"/>
        </w:rPr>
        <w:t>3</w:t>
      </w:r>
      <w:r w:rsidR="00B15349" w:rsidRPr="00433D7B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433D7B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433D7B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открытым ответом: </w:t>
      </w:r>
      <w:r w:rsidR="00433D7B" w:rsidRPr="00433D7B">
        <w:rPr>
          <w:rFonts w:ascii="Times New Roman" w:hAnsi="Times New Roman"/>
          <w:bCs/>
          <w:i/>
          <w:sz w:val="24"/>
          <w:szCs w:val="24"/>
        </w:rPr>
        <w:t>6</w:t>
      </w:r>
    </w:p>
    <w:p w:rsidR="00FD7DA0" w:rsidRPr="00433D7B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433D7B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соответствия: </w:t>
      </w:r>
      <w:r w:rsidR="00433D7B" w:rsidRPr="00433D7B">
        <w:rPr>
          <w:rFonts w:ascii="Times New Roman" w:hAnsi="Times New Roman"/>
          <w:bCs/>
          <w:i/>
          <w:sz w:val="24"/>
          <w:szCs w:val="24"/>
        </w:rPr>
        <w:t>2</w:t>
      </w:r>
    </w:p>
    <w:p w:rsidR="00FD7DA0" w:rsidRPr="00433D7B" w:rsidRDefault="00FD7DA0" w:rsidP="0025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3D7B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</w:t>
      </w:r>
      <w:r w:rsidR="00193165" w:rsidRPr="00433D7B">
        <w:rPr>
          <w:rFonts w:ascii="Times New Roman" w:hAnsi="Times New Roman"/>
          <w:bCs/>
          <w:i/>
          <w:sz w:val="24"/>
          <w:szCs w:val="24"/>
        </w:rPr>
        <w:t xml:space="preserve">последовательности: </w:t>
      </w:r>
      <w:r w:rsidR="00433D7B" w:rsidRPr="00433D7B">
        <w:rPr>
          <w:rFonts w:ascii="Times New Roman" w:hAnsi="Times New Roman"/>
          <w:bCs/>
          <w:i/>
          <w:sz w:val="24"/>
          <w:szCs w:val="24"/>
        </w:rPr>
        <w:t>2</w:t>
      </w:r>
    </w:p>
    <w:p w:rsidR="00FD7DA0" w:rsidRPr="002536F9" w:rsidRDefault="00FD7DA0" w:rsidP="000A397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/>
          <w:sz w:val="24"/>
          <w:szCs w:val="24"/>
        </w:rPr>
      </w:pPr>
      <w:r w:rsidRPr="000A3970">
        <w:rPr>
          <w:rFonts w:ascii="Times New Roman" w:hAnsi="Times New Roman"/>
          <w:bCs/>
          <w:i/>
          <w:sz w:val="24"/>
          <w:szCs w:val="24"/>
        </w:rPr>
        <w:t xml:space="preserve">Время выполнения теоретического этапа экзамена: </w:t>
      </w:r>
      <w:r w:rsidR="00312D90" w:rsidRPr="000A3970">
        <w:rPr>
          <w:rFonts w:ascii="Times New Roman" w:hAnsi="Times New Roman"/>
          <w:bCs/>
          <w:i/>
          <w:sz w:val="24"/>
          <w:szCs w:val="24"/>
        </w:rPr>
        <w:t>30 минут</w:t>
      </w:r>
    </w:p>
    <w:p w:rsidR="002536F9" w:rsidRPr="002536F9" w:rsidRDefault="002536F9" w:rsidP="002536F9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536F9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6. Спецификация заданий для практического этапа профессионального экзамена:</w:t>
      </w:r>
    </w:p>
    <w:p w:rsidR="002536F9" w:rsidRPr="002536F9" w:rsidRDefault="002536F9" w:rsidP="002536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3260"/>
        <w:gridCol w:w="2806"/>
      </w:tblGrid>
      <w:tr w:rsidR="00FD7DA0" w:rsidRPr="006B5F46" w:rsidTr="000A3970">
        <w:tc>
          <w:tcPr>
            <w:tcW w:w="3823" w:type="dxa"/>
            <w:shd w:val="clear" w:color="auto" w:fill="auto"/>
          </w:tcPr>
          <w:p w:rsidR="00FD7DA0" w:rsidRPr="000A3970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970">
              <w:rPr>
                <w:rFonts w:ascii="Times New Roman" w:eastAsiaTheme="minorEastAsia" w:hAnsi="Times New Roman"/>
                <w:sz w:val="20"/>
                <w:szCs w:val="20"/>
                <w:lang w:eastAsia="ru-RU" w:bidi="ru-RU"/>
              </w:rPr>
              <w:lastRenderedPageBreak/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60" w:type="dxa"/>
            <w:shd w:val="clear" w:color="auto" w:fill="auto"/>
          </w:tcPr>
          <w:p w:rsidR="00FD7DA0" w:rsidRPr="000A3970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970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2806" w:type="dxa"/>
            <w:shd w:val="clear" w:color="auto" w:fill="auto"/>
          </w:tcPr>
          <w:p w:rsidR="00FD7DA0" w:rsidRPr="000A3970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970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Тип и количество заданий</w:t>
            </w:r>
          </w:p>
        </w:tc>
      </w:tr>
      <w:tr w:rsidR="00FD7DA0" w:rsidRPr="00193165" w:rsidTr="000A3970">
        <w:tc>
          <w:tcPr>
            <w:tcW w:w="3823" w:type="dxa"/>
            <w:shd w:val="clear" w:color="auto" w:fill="auto"/>
          </w:tcPr>
          <w:p w:rsidR="00FD7DA0" w:rsidRPr="000A3970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A39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D7DA0" w:rsidRPr="000A3970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A39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6" w:type="dxa"/>
            <w:shd w:val="clear" w:color="auto" w:fill="auto"/>
          </w:tcPr>
          <w:p w:rsidR="00FD7DA0" w:rsidRPr="000A3970" w:rsidRDefault="00193165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A397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035D0" w:rsidRPr="00FD7DA0" w:rsidTr="000A3970">
        <w:trPr>
          <w:trHeight w:val="1550"/>
        </w:trPr>
        <w:tc>
          <w:tcPr>
            <w:tcW w:w="3823" w:type="dxa"/>
            <w:shd w:val="clear" w:color="auto" w:fill="auto"/>
          </w:tcPr>
          <w:p w:rsidR="00C035D0" w:rsidRPr="000A3970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работы лифтов, инженерного оборудования и оборудования диспетчерского контроля</w:t>
            </w:r>
          </w:p>
          <w:p w:rsidR="00C035D0" w:rsidRPr="000A3970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- Прием заявок о неисправности лифтов и инженерного оборудования</w:t>
            </w:r>
          </w:p>
          <w:p w:rsidR="00C035D0" w:rsidRPr="000A3970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и проверка выполнения работ по устранению неисправностей лифтов, инженерного оборудования, оборудования системы диспетчерского контроля</w:t>
            </w:r>
          </w:p>
        </w:tc>
        <w:tc>
          <w:tcPr>
            <w:tcW w:w="3260" w:type="dxa"/>
            <w:shd w:val="clear" w:color="auto" w:fill="auto"/>
          </w:tcPr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правильной последовательности действий;</w:t>
            </w:r>
          </w:p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 охраны труда и приемов выполнения работ по диспетчерскому контролю работы лифтов и инженерного оборудования;</w:t>
            </w:r>
          </w:p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Правильное заполнение документации</w:t>
            </w:r>
          </w:p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Задания на выполнение практических заданий </w:t>
            </w:r>
          </w:p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1,</w:t>
            </w:r>
          </w:p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2,</w:t>
            </w:r>
          </w:p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3,</w:t>
            </w:r>
          </w:p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3970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4.</w:t>
            </w:r>
          </w:p>
          <w:p w:rsidR="00C035D0" w:rsidRPr="000A3970" w:rsidRDefault="00C035D0" w:rsidP="00C035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D7DA0" w:rsidRPr="00E200C9" w:rsidRDefault="00FD7DA0" w:rsidP="00FD7DA0">
      <w:pPr>
        <w:keepNext/>
        <w:spacing w:before="240" w:after="0" w:line="24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  <w:lang w:eastAsia="x-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8510C7" w:rsidRDefault="008510C7" w:rsidP="008510C7">
      <w:pPr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983548">
        <w:rPr>
          <w:rFonts w:ascii="Times New Roman" w:hAnsi="Times New Roman"/>
          <w:b/>
          <w:sz w:val="24"/>
          <w:szCs w:val="24"/>
        </w:rPr>
        <w:t>Материально-техническое обеспечение оценочных мероприятий</w:t>
      </w:r>
      <w:r w:rsidRPr="004728E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510C7" w:rsidRDefault="008510C7" w:rsidP="003863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а) материально-технические ресурсы для обеспечения теоретического этапа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>омещени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для проведения тео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 xml:space="preserve">ретического экзамена, </w:t>
      </w:r>
      <w:r w:rsidR="00641B84" w:rsidRPr="008510C7">
        <w:rPr>
          <w:rFonts w:ascii="Times New Roman" w:eastAsiaTheme="minorEastAsia" w:hAnsi="Times New Roman"/>
          <w:sz w:val="24"/>
          <w:szCs w:val="24"/>
          <w:lang w:eastAsia="ru-RU"/>
        </w:rPr>
        <w:t>оборуд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>ованные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плакатами, нормативными документами, литературой. Возможно применение компьютерных сред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>ств для проведения тестирования;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3863DB" w:rsidRPr="008510C7" w:rsidRDefault="003863DB" w:rsidP="003863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6AD0" w:rsidRDefault="008510C7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б) материально-технические ресурсы </w:t>
      </w:r>
      <w:r w:rsidRPr="008510C7">
        <w:rPr>
          <w:rFonts w:ascii="Times New Roman" w:eastAsia="Tahoma" w:hAnsi="Times New Roman"/>
          <w:iCs/>
          <w:color w:val="000000"/>
          <w:sz w:val="24"/>
          <w:szCs w:val="24"/>
          <w:lang w:eastAsia="ru-RU" w:bidi="ru-RU"/>
        </w:rPr>
        <w:t>для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обеспечения практического этапа</w:t>
      </w:r>
      <w:r w:rsidR="00641B8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8510C7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 w:rsidR="003863DB" w:rsidRPr="003863DB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омещения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для проведения практическ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ого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863DB">
        <w:rPr>
          <w:rFonts w:ascii="Times New Roman" w:hAnsi="Times New Roman"/>
          <w:bCs/>
          <w:sz w:val="24"/>
          <w:szCs w:val="24"/>
          <w:lang w:eastAsia="ru-RU"/>
        </w:rPr>
        <w:t xml:space="preserve">экзамена, 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оборуд</w:t>
      </w:r>
      <w:r w:rsidR="003863DB">
        <w:rPr>
          <w:rFonts w:ascii="Times New Roman" w:hAnsi="Times New Roman"/>
          <w:bCs/>
          <w:sz w:val="24"/>
          <w:szCs w:val="24"/>
          <w:lang w:eastAsia="ru-RU"/>
        </w:rPr>
        <w:t>ованные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узл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и агрегат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лифт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>, элемент</w:t>
      </w:r>
      <w:r w:rsidR="00C45C38" w:rsidRPr="003863DB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оборудования лифта, макет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ами </w:t>
      </w:r>
      <w:r w:rsidR="00B94805" w:rsidRPr="003863DB">
        <w:rPr>
          <w:rFonts w:ascii="Times New Roman" w:hAnsi="Times New Roman"/>
          <w:bCs/>
          <w:sz w:val="24"/>
          <w:szCs w:val="24"/>
          <w:lang w:eastAsia="ru-RU"/>
        </w:rPr>
        <w:t>и модел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ями лифтов,</w:t>
      </w:r>
      <w:r w:rsidR="00216AD0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инструмент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ами </w:t>
      </w:r>
      <w:r w:rsidR="00216AD0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(отвертки, пассатижи, гаечные ключи), ветошь, смазочные и очистительные </w:t>
      </w:r>
      <w:r w:rsidR="00B50F29" w:rsidRPr="003863DB">
        <w:rPr>
          <w:rFonts w:ascii="Times New Roman" w:hAnsi="Times New Roman"/>
          <w:bCs/>
          <w:sz w:val="24"/>
          <w:szCs w:val="24"/>
          <w:lang w:eastAsia="ru-RU"/>
        </w:rPr>
        <w:t>материалы, журнал</w:t>
      </w:r>
      <w:r w:rsidR="00216AD0" w:rsidRPr="003863DB">
        <w:rPr>
          <w:rFonts w:ascii="Times New Roman" w:hAnsi="Times New Roman"/>
          <w:bCs/>
          <w:sz w:val="24"/>
          <w:szCs w:val="24"/>
          <w:lang w:eastAsia="ru-RU"/>
        </w:rPr>
        <w:t xml:space="preserve"> ТО.</w:t>
      </w:r>
    </w:p>
    <w:p w:rsidR="005376E5" w:rsidRDefault="005376E5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8. Кадровое обеспечение оценочных мероприятий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71B9C" w:rsidRPr="00171B9C" w:rsidRDefault="00611EF5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рофессионального 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>экзамена</w:t>
      </w:r>
      <w:r w:rsidR="00B072E1">
        <w:rPr>
          <w:rFonts w:ascii="Times New Roman" w:hAnsi="Times New Roman"/>
          <w:sz w:val="24"/>
          <w:szCs w:val="24"/>
          <w:lang w:eastAsia="ru-RU"/>
        </w:rPr>
        <w:t>,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 менее трех экспертов, в том числе: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B072E1" w:rsidRPr="00171B9C" w:rsidRDefault="00B072E1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76E5" w:rsidRPr="005376E5" w:rsidRDefault="005376E5" w:rsidP="005376E5">
      <w:pPr>
        <w:widowControl w:val="0"/>
        <w:tabs>
          <w:tab w:val="left" w:pos="373"/>
          <w:tab w:val="left" w:leader="underscore" w:pos="995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9. Требования безопасности к проведению оценочных мероприятий (при</w:t>
      </w:r>
    </w:p>
    <w:p w:rsidR="005376E5" w:rsidRPr="005376E5" w:rsidRDefault="005376E5" w:rsidP="005376E5">
      <w:pPr>
        <w:tabs>
          <w:tab w:val="left" w:leader="underscore" w:pos="1018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необходимости):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-----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</w:t>
      </w:r>
    </w:p>
    <w:p w:rsidR="005376E5" w:rsidRPr="005376E5" w:rsidRDefault="005376E5" w:rsidP="005376E5">
      <w:pPr>
        <w:spacing w:after="0" w:line="240" w:lineRule="auto"/>
        <w:ind w:left="2760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376E5">
        <w:rPr>
          <w:rFonts w:ascii="Times New Roman" w:eastAsiaTheme="minorEastAsia" w:hAnsi="Times New Roman"/>
          <w:sz w:val="20"/>
          <w:szCs w:val="20"/>
          <w:lang w:eastAsia="ru-RU"/>
        </w:rPr>
        <w:t>(проведение обязательного инструктажа на рабочем месте и другие)</w:t>
      </w:r>
    </w:p>
    <w:p w:rsidR="005376E5" w:rsidRPr="00331040" w:rsidRDefault="005376E5" w:rsidP="005376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lastRenderedPageBreak/>
        <w:t>Устанавливаются в соответствии с:</w:t>
      </w:r>
    </w:p>
    <w:p w:rsidR="005376E5" w:rsidRPr="00331040" w:rsidRDefault="005376E5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</w:t>
      </w:r>
      <w:r w:rsidR="00331040" w:rsidRPr="00331040">
        <w:rPr>
          <w:rFonts w:ascii="Times New Roman" w:hAnsi="Times New Roman"/>
          <w:color w:val="000000"/>
          <w:sz w:val="24"/>
          <w:szCs w:val="24"/>
        </w:rPr>
        <w:t xml:space="preserve"> ТС  011/2011</w:t>
      </w:r>
      <w:r w:rsidRPr="00331040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="00331040" w:rsidRPr="00331040">
        <w:rPr>
          <w:rFonts w:ascii="Times New Roman" w:hAnsi="Times New Roman"/>
          <w:color w:val="000000"/>
          <w:sz w:val="24"/>
          <w:szCs w:val="24"/>
        </w:rPr>
        <w:t>ехнический регламент Таможенного союза «Безопасность лифтов»</w:t>
      </w:r>
      <w:r w:rsidRPr="00331040">
        <w:rPr>
          <w:rFonts w:ascii="Times New Roman" w:hAnsi="Times New Roman"/>
          <w:color w:val="000000"/>
          <w:sz w:val="24"/>
          <w:szCs w:val="24"/>
        </w:rPr>
        <w:t>;</w:t>
      </w:r>
    </w:p>
    <w:p w:rsidR="00331040" w:rsidRPr="00331040" w:rsidRDefault="00331040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 010/2011 Технический регламент Таможенного союза «О безопасности машин и оборудования»;</w:t>
      </w:r>
    </w:p>
    <w:p w:rsidR="00331040" w:rsidRDefault="005376E5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П</w:t>
      </w:r>
      <w:r w:rsidR="00331040" w:rsidRPr="00331040">
        <w:rPr>
          <w:rFonts w:ascii="Times New Roman" w:hAnsi="Times New Roman"/>
          <w:color w:val="000000"/>
          <w:sz w:val="24"/>
          <w:szCs w:val="24"/>
        </w:rPr>
        <w:t>остановление Правительства РФ от 24 июня 2017г.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 w:rsidR="00331040">
        <w:rPr>
          <w:rFonts w:ascii="Times New Roman" w:hAnsi="Times New Roman"/>
          <w:color w:val="000000"/>
          <w:sz w:val="24"/>
          <w:szCs w:val="24"/>
        </w:rPr>
        <w:t>.</w:t>
      </w:r>
    </w:p>
    <w:p w:rsidR="00331040" w:rsidRPr="00331040" w:rsidRDefault="00331040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76E5" w:rsidRDefault="005376E5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10. Задания для теоретического этапа профессионального экзамена.</w:t>
      </w:r>
    </w:p>
    <w:p w:rsidR="00B072E1" w:rsidRPr="005376E5" w:rsidRDefault="00B072E1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77BCE" w:rsidRPr="00BF1FE4" w:rsidRDefault="00A858A1" w:rsidP="00A858A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F1FE4">
        <w:rPr>
          <w:rFonts w:ascii="Times New Roman" w:hAnsi="Times New Roman"/>
          <w:b/>
          <w:sz w:val="24"/>
          <w:szCs w:val="24"/>
          <w:u w:val="single"/>
        </w:rPr>
        <w:t>Знани</w:t>
      </w:r>
      <w:r>
        <w:rPr>
          <w:rFonts w:ascii="Times New Roman" w:hAnsi="Times New Roman"/>
          <w:b/>
          <w:sz w:val="24"/>
          <w:szCs w:val="24"/>
          <w:u w:val="single"/>
        </w:rPr>
        <w:t>я</w:t>
      </w:r>
      <w:r w:rsidRPr="00BF1FE4">
        <w:rPr>
          <w:rFonts w:ascii="Times New Roman" w:hAnsi="Times New Roman"/>
          <w:b/>
          <w:sz w:val="24"/>
          <w:szCs w:val="24"/>
          <w:u w:val="single"/>
        </w:rPr>
        <w:t xml:space="preserve"> устройства</w:t>
      </w:r>
      <w:r w:rsidR="00777BCE" w:rsidRPr="00BF1FE4">
        <w:rPr>
          <w:rFonts w:ascii="Times New Roman" w:hAnsi="Times New Roman"/>
          <w:b/>
          <w:sz w:val="24"/>
          <w:szCs w:val="24"/>
          <w:u w:val="single"/>
        </w:rPr>
        <w:t xml:space="preserve"> эскалатора</w:t>
      </w:r>
    </w:p>
    <w:p w:rsidR="009863CC" w:rsidRDefault="009863CC" w:rsidP="002370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271A" w:rsidRPr="00E517B7" w:rsidRDefault="0031271A" w:rsidP="00E517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BCE" w:rsidRDefault="00BB3E77" w:rsidP="00AF7826">
      <w:pPr>
        <w:pStyle w:val="a3"/>
        <w:numPr>
          <w:ilvl w:val="0"/>
          <w:numId w:val="9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b/>
          <w:sz w:val="24"/>
          <w:szCs w:val="24"/>
        </w:rPr>
        <w:t>Задание.</w:t>
      </w:r>
      <w:r w:rsidRPr="00B5784F">
        <w:rPr>
          <w:rFonts w:ascii="Times New Roman" w:hAnsi="Times New Roman"/>
          <w:sz w:val="24"/>
          <w:szCs w:val="24"/>
        </w:rPr>
        <w:t xml:space="preserve"> Что такое эскалатор?</w:t>
      </w:r>
    </w:p>
    <w:p w:rsidR="00B5784F" w:rsidRPr="00B5784F" w:rsidRDefault="00B5784F" w:rsidP="00B5784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B3E77" w:rsidRPr="00B5784F" w:rsidRDefault="00BB3E77" w:rsidP="00AF7826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</w:rPr>
        <w:t>наклонная непрерывно движущаяся лестница с механическим приводом для подъема или спуска пассажиров, у которой несущая поверхность ступеней остается горизонтальной;</w:t>
      </w:r>
    </w:p>
    <w:p w:rsidR="00BB3E77" w:rsidRPr="00B5784F" w:rsidRDefault="00BB3E77" w:rsidP="00AF7826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</w:rPr>
        <w:t>горизонтальное непрерывно движущееся полотно с механическим приводом для перемещения пассажиров, с уклоном по отношению к горизонту не более 15;</w:t>
      </w:r>
    </w:p>
    <w:p w:rsidR="00BB3E77" w:rsidRDefault="00BB3E77" w:rsidP="00AF7826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</w:rPr>
        <w:t>установка с механическим приводом для перемещения пассажиров, в которой непрерывная несущая поверхность пластин или ленты остается параллельной направлению ее движения.</w:t>
      </w:r>
    </w:p>
    <w:p w:rsidR="00B5784F" w:rsidRPr="00B5784F" w:rsidRDefault="00B5784F" w:rsidP="00B5784F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B3E77" w:rsidRPr="00B5784F" w:rsidRDefault="00BB3E77" w:rsidP="00B5784F">
      <w:pPr>
        <w:pStyle w:val="a3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B5784F">
        <w:rPr>
          <w:rFonts w:ascii="Times New Roman" w:hAnsi="Times New Roman"/>
          <w:i/>
          <w:sz w:val="24"/>
          <w:szCs w:val="24"/>
        </w:rPr>
        <w:t>ГОСТ Р 54765-2011 (ЕН 115-1:2010) Эскалаторы и пассажирские конвейеры. Требования безопасности 3.1.1</w:t>
      </w:r>
    </w:p>
    <w:p w:rsidR="00BB3E77" w:rsidRPr="00B5784F" w:rsidRDefault="00BB3E77" w:rsidP="00B5784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B3E77" w:rsidRDefault="00BB3E77" w:rsidP="00AF7826">
      <w:pPr>
        <w:pStyle w:val="a3"/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 Как называется грузонесущий элемент пластинчатого пассажирского конвейера, состоящий из пластин, объединенных тяговыми цепями?</w:t>
      </w:r>
    </w:p>
    <w:p w:rsidR="00B5784F" w:rsidRPr="00B5784F" w:rsidRDefault="00B5784F" w:rsidP="00B5784F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3E77" w:rsidRPr="00B5784F" w:rsidRDefault="00BB3E77" w:rsidP="00AF7826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пластинчатое полотно конвейера;</w:t>
      </w:r>
    </w:p>
    <w:p w:rsidR="00BB3E77" w:rsidRPr="00B5784F" w:rsidRDefault="00BB3E77" w:rsidP="00AF7826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лестничное полотно конвейера;</w:t>
      </w:r>
    </w:p>
    <w:p w:rsidR="00272934" w:rsidRPr="00B5784F" w:rsidRDefault="00BB3E77" w:rsidP="00AF7826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пластинчатая лента конвейера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272934" w:rsidP="00B5784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Default="00272934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b/>
          <w:sz w:val="24"/>
          <w:szCs w:val="24"/>
          <w:lang w:eastAsia="ru-RU"/>
        </w:rPr>
        <w:t>3.Задание.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 xml:space="preserve"> Грузонесущий элемент ленточного пассажирского конвейера в виде бесконечной ленты с рифленой (в продольном направлении)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 xml:space="preserve">наружной поверхностью, во впадины которой входят зубья гребенки входной площадки называется? </w:t>
      </w:r>
    </w:p>
    <w:p w:rsidR="00B5784F" w:rsidRPr="00B5784F" w:rsidRDefault="00B5784F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1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л</w:t>
      </w:r>
      <w:r w:rsidRPr="00B5784F">
        <w:rPr>
          <w:rFonts w:ascii="Times New Roman" w:hAnsi="Times New Roman"/>
          <w:sz w:val="24"/>
          <w:szCs w:val="24"/>
          <w:lang w:eastAsia="ru-RU"/>
        </w:rPr>
        <w:t>ента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2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п</w:t>
      </w:r>
      <w:r w:rsidRPr="00B5784F">
        <w:rPr>
          <w:rFonts w:ascii="Times New Roman" w:hAnsi="Times New Roman"/>
          <w:sz w:val="24"/>
          <w:szCs w:val="24"/>
          <w:lang w:eastAsia="ru-RU"/>
        </w:rPr>
        <w:t>олотно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272934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3) п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ластинчатое полотно</w:t>
      </w:r>
      <w:r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Default="00272934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b/>
          <w:sz w:val="24"/>
          <w:szCs w:val="24"/>
          <w:lang w:eastAsia="ru-RU"/>
        </w:rPr>
        <w:t>4.Задание.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Как называется устройство, предназначенное для остановки несущего полотна при превышении им номинальной скорости или самопроизвольном изменении направления движения, а также при превышении максимального допустимого тормозного пути рабочего тормоза?</w:t>
      </w:r>
    </w:p>
    <w:p w:rsidR="00B5784F" w:rsidRPr="00B5784F" w:rsidRDefault="00B5784F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lastRenderedPageBreak/>
        <w:t>1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р</w:t>
      </w:r>
      <w:r w:rsidRPr="00B5784F">
        <w:rPr>
          <w:rFonts w:ascii="Times New Roman" w:hAnsi="Times New Roman"/>
          <w:sz w:val="24"/>
          <w:szCs w:val="24"/>
          <w:lang w:eastAsia="ru-RU"/>
        </w:rPr>
        <w:t>абочий тормоз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2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в</w:t>
      </w:r>
      <w:r w:rsidRPr="00B5784F">
        <w:rPr>
          <w:rFonts w:ascii="Times New Roman" w:hAnsi="Times New Roman"/>
          <w:sz w:val="24"/>
          <w:szCs w:val="24"/>
          <w:lang w:eastAsia="ru-RU"/>
        </w:rPr>
        <w:t>спомогательный тормоз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272934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3) р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учной тормоз</w:t>
      </w:r>
      <w:r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272934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4)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784F">
        <w:rPr>
          <w:rFonts w:ascii="Times New Roman" w:hAnsi="Times New Roman"/>
          <w:sz w:val="24"/>
          <w:szCs w:val="24"/>
          <w:lang w:eastAsia="ru-RU"/>
        </w:rPr>
        <w:t>до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полнительный тормоз</w:t>
      </w:r>
      <w:r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b/>
          <w:sz w:val="24"/>
          <w:szCs w:val="24"/>
          <w:lang w:eastAsia="ru-RU"/>
        </w:rPr>
        <w:t>5.</w:t>
      </w:r>
      <w:r w:rsidR="00272934" w:rsidRPr="00B5784F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Грузонесущий элемент эскалатора, состоящий из ступеней, объединенных тяговыми цепями называется? </w:t>
      </w:r>
    </w:p>
    <w:p w:rsidR="00B5784F" w:rsidRPr="00B5784F" w:rsidRDefault="00B5784F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1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с</w:t>
      </w:r>
      <w:r w:rsidRPr="00B5784F">
        <w:rPr>
          <w:rFonts w:ascii="Times New Roman" w:hAnsi="Times New Roman"/>
          <w:sz w:val="24"/>
          <w:szCs w:val="24"/>
          <w:lang w:eastAsia="ru-RU"/>
        </w:rPr>
        <w:t>тупенчатая лента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2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л</w:t>
      </w:r>
      <w:r w:rsidRPr="00B5784F">
        <w:rPr>
          <w:rFonts w:ascii="Times New Roman" w:hAnsi="Times New Roman"/>
          <w:sz w:val="24"/>
          <w:szCs w:val="24"/>
          <w:lang w:eastAsia="ru-RU"/>
        </w:rPr>
        <w:t>естничное полотно эскалатора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3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п</w:t>
      </w:r>
      <w:r w:rsidRPr="00B5784F">
        <w:rPr>
          <w:rFonts w:ascii="Times New Roman" w:hAnsi="Times New Roman"/>
          <w:sz w:val="24"/>
          <w:szCs w:val="24"/>
          <w:lang w:eastAsia="ru-RU"/>
        </w:rPr>
        <w:t>ластинчатое полотно конвейера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4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л</w:t>
      </w:r>
      <w:r w:rsidRPr="00B5784F">
        <w:rPr>
          <w:rFonts w:ascii="Times New Roman" w:hAnsi="Times New Roman"/>
          <w:sz w:val="24"/>
          <w:szCs w:val="24"/>
          <w:lang w:eastAsia="ru-RU"/>
        </w:rPr>
        <w:t>естничная лента эскалатора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272934" w:rsidP="00AF7826">
      <w:pPr>
        <w:pStyle w:val="a3"/>
        <w:numPr>
          <w:ilvl w:val="0"/>
          <w:numId w:val="6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Как называется деталь передней части ступени с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рифленой поверхностью, во впадины которой входят зубья настила смежной ступени эскалатора?</w:t>
      </w:r>
    </w:p>
    <w:p w:rsidR="00B5784F" w:rsidRPr="00B5784F" w:rsidRDefault="00B5784F" w:rsidP="00B5784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1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п</w:t>
      </w:r>
      <w:r w:rsidRPr="00B5784F">
        <w:rPr>
          <w:rFonts w:ascii="Times New Roman" w:hAnsi="Times New Roman"/>
          <w:sz w:val="24"/>
          <w:szCs w:val="24"/>
          <w:lang w:eastAsia="ru-RU"/>
        </w:rPr>
        <w:t>одступенок ступени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2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т</w:t>
      </w:r>
      <w:r w:rsidRPr="00B5784F">
        <w:rPr>
          <w:rFonts w:ascii="Times New Roman" w:hAnsi="Times New Roman"/>
          <w:sz w:val="24"/>
          <w:szCs w:val="24"/>
          <w:lang w:eastAsia="ru-RU"/>
        </w:rPr>
        <w:t>орец ступени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3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б</w:t>
      </w:r>
      <w:r w:rsidRPr="00B5784F">
        <w:rPr>
          <w:rFonts w:ascii="Times New Roman" w:hAnsi="Times New Roman"/>
          <w:sz w:val="24"/>
          <w:szCs w:val="24"/>
          <w:lang w:eastAsia="ru-RU"/>
        </w:rPr>
        <w:t>алка ступени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Default="00272934" w:rsidP="00AF7826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b/>
          <w:sz w:val="24"/>
          <w:szCs w:val="24"/>
          <w:lang w:eastAsia="ru-RU"/>
        </w:rPr>
        <w:t>Задание</w:t>
      </w:r>
      <w:r w:rsidR="00B5784F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 xml:space="preserve"> Нижняя вертикальная часть балюстрады, расположенная вдоль трассы несущего полотна на уровне ступеней, пластин или ленты, предназначенная для регулирования зазора между ступенью и балюстрадой называется? </w:t>
      </w:r>
    </w:p>
    <w:p w:rsidR="00B5784F" w:rsidRPr="00B5784F" w:rsidRDefault="00B5784F" w:rsidP="00B5784F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72934" w:rsidRPr="00B5784F" w:rsidRDefault="00272934" w:rsidP="00AF7826">
      <w:pPr>
        <w:pStyle w:val="a3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п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линтус балюстрады</w:t>
      </w:r>
      <w:r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272934" w:rsidP="00AF7826">
      <w:pPr>
        <w:pStyle w:val="a3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к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арниз балюстрады</w:t>
      </w:r>
      <w:r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BB3E77" w:rsidRPr="00B5784F" w:rsidRDefault="00272934" w:rsidP="00AF7826">
      <w:pPr>
        <w:pStyle w:val="a3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ф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артук балюстрады</w:t>
      </w:r>
      <w:r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E334B" w:rsidRPr="00B5784F" w:rsidRDefault="002E334B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E334B" w:rsidRDefault="002E334B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b/>
          <w:sz w:val="24"/>
          <w:szCs w:val="24"/>
        </w:rPr>
        <w:t>8.Задание.</w:t>
      </w:r>
      <w:r w:rsidRPr="00B5784F">
        <w:rPr>
          <w:rFonts w:ascii="Times New Roman" w:hAnsi="Times New Roman"/>
          <w:iCs/>
          <w:sz w:val="24"/>
          <w:szCs w:val="24"/>
        </w:rPr>
        <w:t xml:space="preserve"> Запишите цифры, которые указывают на чертеже </w:t>
      </w:r>
      <w:r w:rsidRPr="00B5784F">
        <w:rPr>
          <w:rFonts w:ascii="Times New Roman" w:hAnsi="Times New Roman"/>
          <w:sz w:val="24"/>
          <w:szCs w:val="24"/>
        </w:rPr>
        <w:t>основные части эскалатора, в соответствии с названиями этих частей на чертеже.</w:t>
      </w:r>
    </w:p>
    <w:p w:rsidR="001A47E7" w:rsidRDefault="001A47E7" w:rsidP="00B5784F">
      <w:pPr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:rsidR="001A47E7" w:rsidRPr="00B5784F" w:rsidRDefault="001A47E7" w:rsidP="00B5784F">
      <w:pPr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:rsidR="002E334B" w:rsidRPr="002E334B" w:rsidRDefault="00C24D0D" w:rsidP="00B5784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BA4C6E4" wp14:editId="00B1E5B0">
            <wp:extent cx="6416529" cy="3459892"/>
            <wp:effectExtent l="0" t="0" r="3810" b="7620"/>
            <wp:docPr id="4" name="Рисунок 4" descr="http://vseslova.com.ua/images/bse/0012/126379/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seslova.com.ua/images/bse/0012/126379/1_b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965" cy="3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pPr w:leftFromText="180" w:rightFromText="180" w:vertAnchor="text" w:horzAnchor="margin" w:tblpY="2401"/>
        <w:tblW w:w="10188" w:type="dxa"/>
        <w:tblLook w:val="04A0" w:firstRow="1" w:lastRow="0" w:firstColumn="1" w:lastColumn="0" w:noHBand="0" w:noVBand="1"/>
      </w:tblPr>
      <w:tblGrid>
        <w:gridCol w:w="3227"/>
        <w:gridCol w:w="1716"/>
        <w:gridCol w:w="3529"/>
        <w:gridCol w:w="1716"/>
      </w:tblGrid>
      <w:tr w:rsidR="002E334B" w:rsidRPr="00E517B7" w:rsidTr="00235319">
        <w:tc>
          <w:tcPr>
            <w:tcW w:w="3227" w:type="dxa"/>
          </w:tcPr>
          <w:p w:rsidR="002E334B" w:rsidRPr="00B5784F" w:rsidRDefault="002E334B" w:rsidP="002E334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i/>
                <w:sz w:val="24"/>
                <w:szCs w:val="24"/>
              </w:rPr>
              <w:t>Названия основных частей эскалатора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Порядковый № на схеме</w:t>
            </w:r>
          </w:p>
        </w:tc>
        <w:tc>
          <w:tcPr>
            <w:tcW w:w="3529" w:type="dxa"/>
          </w:tcPr>
          <w:p w:rsidR="002E334B" w:rsidRPr="00B5784F" w:rsidRDefault="00C24D0D" w:rsidP="0023531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i/>
                <w:sz w:val="24"/>
                <w:szCs w:val="24"/>
              </w:rPr>
              <w:t>Названия основных частей эскалатора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Порядковый № на схеме</w:t>
            </w: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Направляющий путь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Тяговая цепь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Тяговая звездочка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Натяжной блок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Отклоняющий блок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B578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Привод тяговых звездочек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Натяжная звездочка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Поручень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Полотно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Цепная передача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Приводной блок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Направляющая пластина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Входная площадка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5784F" w:rsidRDefault="00B5784F" w:rsidP="00777BCE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777BCE" w:rsidRDefault="00777BCE" w:rsidP="00777BCE">
      <w:pPr>
        <w:rPr>
          <w:rFonts w:ascii="Times New Roman" w:hAnsi="Times New Roman"/>
          <w:sz w:val="28"/>
          <w:szCs w:val="28"/>
          <w:highlight w:val="yellow"/>
        </w:rPr>
      </w:pPr>
    </w:p>
    <w:p w:rsidR="00B5784F" w:rsidRDefault="00B5784F" w:rsidP="00777BCE">
      <w:pPr>
        <w:rPr>
          <w:rFonts w:ascii="Times New Roman" w:hAnsi="Times New Roman"/>
          <w:sz w:val="28"/>
          <w:szCs w:val="28"/>
          <w:highlight w:val="yellow"/>
        </w:rPr>
      </w:pPr>
    </w:p>
    <w:p w:rsidR="00B5784F" w:rsidRDefault="00B5784F" w:rsidP="00777BCE">
      <w:pPr>
        <w:rPr>
          <w:rFonts w:ascii="Times New Roman" w:hAnsi="Times New Roman"/>
          <w:sz w:val="28"/>
          <w:szCs w:val="28"/>
          <w:highlight w:val="yellow"/>
        </w:rPr>
      </w:pPr>
    </w:p>
    <w:p w:rsidR="00B5784F" w:rsidRPr="001A47E7" w:rsidRDefault="00B5784F" w:rsidP="00777BCE">
      <w:pPr>
        <w:rPr>
          <w:rFonts w:ascii="Times New Roman" w:hAnsi="Times New Roman"/>
          <w:sz w:val="28"/>
          <w:szCs w:val="28"/>
          <w:u w:val="single"/>
        </w:rPr>
      </w:pPr>
    </w:p>
    <w:p w:rsidR="00777BCE" w:rsidRPr="001A47E7" w:rsidRDefault="00781EE4" w:rsidP="00AF7826">
      <w:pPr>
        <w:pStyle w:val="a3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47E7">
        <w:rPr>
          <w:rFonts w:ascii="Times New Roman" w:hAnsi="Times New Roman"/>
          <w:b/>
          <w:sz w:val="24"/>
          <w:szCs w:val="24"/>
          <w:u w:val="single"/>
        </w:rPr>
        <w:t>Знания функционирования эскалатора по технической документации</w:t>
      </w:r>
    </w:p>
    <w:p w:rsidR="00781EE4" w:rsidRPr="00B97779" w:rsidRDefault="00781EE4" w:rsidP="00B9777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</w:rPr>
        <w:t xml:space="preserve">9.Задание. </w:t>
      </w:r>
      <w:r w:rsidRPr="00B97779">
        <w:rPr>
          <w:rFonts w:ascii="Times New Roman" w:hAnsi="Times New Roman"/>
          <w:sz w:val="24"/>
          <w:szCs w:val="24"/>
          <w:lang w:eastAsia="ru-RU"/>
        </w:rPr>
        <w:t>Назначение рабочего тормоза эскалатора/пассажирского конвейера.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1</w:t>
      </w:r>
      <w:r w:rsidRPr="00B97779">
        <w:rPr>
          <w:rFonts w:ascii="Times New Roman" w:hAnsi="Times New Roman"/>
          <w:sz w:val="24"/>
          <w:szCs w:val="24"/>
          <w:lang w:eastAsia="ru-RU"/>
        </w:rPr>
        <w:t>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остановки несущего полотна при отключении электродвигателя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2</w:t>
      </w:r>
      <w:r w:rsidRPr="00B97779">
        <w:rPr>
          <w:rFonts w:ascii="Times New Roman" w:hAnsi="Times New Roman"/>
          <w:sz w:val="24"/>
          <w:szCs w:val="24"/>
          <w:lang w:eastAsia="ru-RU"/>
        </w:rPr>
        <w:t>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остановки несущего полотна при превышении им номинальной скорости или самопроизвольном изменении направления движения, а также при превышении максимального допустимого тормозного пути рабочего тормоза</w:t>
      </w:r>
      <w:r w:rsidRPr="00B97779">
        <w:rPr>
          <w:rFonts w:ascii="Times New Roman" w:hAnsi="Times New Roman"/>
          <w:sz w:val="24"/>
          <w:szCs w:val="24"/>
          <w:lang w:eastAsia="ru-RU"/>
        </w:rPr>
        <w:t>.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47E7" w:rsidRDefault="001A47E7" w:rsidP="00B977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lastRenderedPageBreak/>
        <w:t>10. Задание.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1EE4">
        <w:rPr>
          <w:rFonts w:ascii="Times New Roman" w:hAnsi="Times New Roman"/>
          <w:sz w:val="24"/>
          <w:szCs w:val="24"/>
          <w:lang w:eastAsia="ru-RU"/>
        </w:rPr>
        <w:t>Определение термина "Балюстрада", назначение</w:t>
      </w:r>
      <w:r w:rsidR="001A47E7">
        <w:rPr>
          <w:rFonts w:ascii="Times New Roman" w:hAnsi="Times New Roman"/>
          <w:sz w:val="24"/>
          <w:szCs w:val="24"/>
          <w:lang w:eastAsia="ru-RU"/>
        </w:rPr>
        <w:t>:</w:t>
      </w:r>
    </w:p>
    <w:p w:rsidR="001A47E7" w:rsidRPr="00B97779" w:rsidRDefault="001A47E7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1</w:t>
      </w:r>
      <w:r w:rsidRPr="00B97779">
        <w:rPr>
          <w:rFonts w:ascii="Times New Roman" w:hAnsi="Times New Roman"/>
          <w:sz w:val="24"/>
          <w:szCs w:val="24"/>
          <w:lang w:eastAsia="ru-RU"/>
        </w:rPr>
        <w:t>) ч</w:t>
      </w:r>
      <w:r w:rsidRPr="00781EE4">
        <w:rPr>
          <w:rFonts w:ascii="Times New Roman" w:hAnsi="Times New Roman"/>
          <w:sz w:val="24"/>
          <w:szCs w:val="24"/>
          <w:lang w:eastAsia="ru-RU"/>
        </w:rPr>
        <w:t>асть поручня, предназначенная для удержания поручня при его движении по рабочей ветви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2</w:t>
      </w:r>
      <w:r w:rsidRPr="00B97779">
        <w:rPr>
          <w:rFonts w:ascii="Times New Roman" w:hAnsi="Times New Roman"/>
          <w:sz w:val="24"/>
          <w:szCs w:val="24"/>
          <w:lang w:eastAsia="ru-RU"/>
        </w:rPr>
        <w:t>) у</w:t>
      </w:r>
      <w:r w:rsidRPr="00781EE4">
        <w:rPr>
          <w:rFonts w:ascii="Times New Roman" w:hAnsi="Times New Roman"/>
          <w:sz w:val="24"/>
          <w:szCs w:val="24"/>
          <w:lang w:eastAsia="ru-RU"/>
        </w:rPr>
        <w:t>стройство, снижающее риск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1EE4">
        <w:rPr>
          <w:rFonts w:ascii="Times New Roman" w:hAnsi="Times New Roman"/>
          <w:sz w:val="24"/>
          <w:szCs w:val="24"/>
          <w:lang w:eastAsia="ru-RU"/>
        </w:rPr>
        <w:t>защемления предметов между ступенями и фартуком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3</w:t>
      </w:r>
      <w:r w:rsidRPr="00B97779">
        <w:rPr>
          <w:rFonts w:ascii="Times New Roman" w:hAnsi="Times New Roman"/>
          <w:sz w:val="24"/>
          <w:szCs w:val="24"/>
          <w:lang w:eastAsia="ru-RU"/>
        </w:rPr>
        <w:t>) с</w:t>
      </w:r>
      <w:r w:rsidRPr="00781EE4">
        <w:rPr>
          <w:rFonts w:ascii="Times New Roman" w:hAnsi="Times New Roman"/>
          <w:sz w:val="24"/>
          <w:szCs w:val="24"/>
          <w:lang w:eastAsia="ru-RU"/>
        </w:rPr>
        <w:t>овокупность щитов, карнизов и других элементов, которые отделяют пассажиров от механизмов и металлоконструкций с целью обеспечения их безопасности и служат для создания интерьера</w:t>
      </w:r>
      <w:r w:rsidRPr="00B97779">
        <w:rPr>
          <w:rFonts w:ascii="Times New Roman" w:hAnsi="Times New Roman"/>
          <w:sz w:val="24"/>
          <w:szCs w:val="24"/>
          <w:lang w:eastAsia="ru-RU"/>
        </w:rPr>
        <w:t>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81EE4">
        <w:rPr>
          <w:rFonts w:ascii="Times New Roman" w:hAnsi="Times New Roman"/>
          <w:i/>
          <w:sz w:val="24"/>
          <w:szCs w:val="24"/>
          <w:lang w:eastAsia="ru-RU"/>
        </w:rPr>
        <w:t>ГОСТ Р 54765-2011 (ЕН 115-1:2010) Эскалаторы и пассажирские конвейеры. Требования безопасности 3.1.4110.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t>11.Задание.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1EE4">
        <w:rPr>
          <w:rFonts w:ascii="Times New Roman" w:hAnsi="Times New Roman"/>
          <w:sz w:val="24"/>
          <w:szCs w:val="24"/>
          <w:lang w:eastAsia="ru-RU"/>
        </w:rPr>
        <w:t>Назначение привода эскалатора/конвейера</w:t>
      </w:r>
      <w:r w:rsidR="00C46D87">
        <w:rPr>
          <w:rFonts w:ascii="Times New Roman" w:hAnsi="Times New Roman"/>
          <w:sz w:val="24"/>
          <w:szCs w:val="24"/>
          <w:lang w:eastAsia="ru-RU"/>
        </w:rPr>
        <w:t>: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1</w:t>
      </w:r>
      <w:r w:rsidRPr="00B97779">
        <w:rPr>
          <w:rFonts w:ascii="Times New Roman" w:hAnsi="Times New Roman"/>
          <w:sz w:val="24"/>
          <w:szCs w:val="24"/>
          <w:lang w:eastAsia="ru-RU"/>
        </w:rPr>
        <w:t>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приведения в действие механизма аварийного тормоза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перемещения несущего полотна с номинальной скоростью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3</w:t>
      </w:r>
      <w:r w:rsidRPr="00B97779">
        <w:rPr>
          <w:rFonts w:ascii="Times New Roman" w:hAnsi="Times New Roman"/>
          <w:sz w:val="24"/>
          <w:szCs w:val="24"/>
          <w:lang w:eastAsia="ru-RU"/>
        </w:rPr>
        <w:t>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перемещения ленты поручня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перемещения несущего полотна вручную</w:t>
      </w:r>
      <w:r w:rsidRPr="00B97779">
        <w:rPr>
          <w:rFonts w:ascii="Times New Roman" w:hAnsi="Times New Roman"/>
          <w:sz w:val="24"/>
          <w:szCs w:val="24"/>
          <w:lang w:eastAsia="ru-RU"/>
        </w:rPr>
        <w:t>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t>12. Задание.</w:t>
      </w:r>
      <w:r w:rsidRPr="00781EE4">
        <w:rPr>
          <w:rFonts w:ascii="Times New Roman" w:hAnsi="Times New Roman"/>
          <w:sz w:val="24"/>
          <w:szCs w:val="24"/>
          <w:lang w:eastAsia="ru-RU"/>
        </w:rPr>
        <w:t xml:space="preserve"> При каких событиях должен действовать рабочий тормоз (тормоза)?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1EE4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1</w:t>
      </w:r>
      <w:r w:rsidRPr="00B97779">
        <w:rPr>
          <w:rFonts w:ascii="Times New Roman" w:hAnsi="Times New Roman"/>
          <w:sz w:val="24"/>
          <w:szCs w:val="24"/>
          <w:lang w:eastAsia="ru-RU"/>
        </w:rPr>
        <w:t>) при отключении главного привода;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2) при отключении вспомогательного привода;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3) при обесточивании цепи управления;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4) при увеличении скорости лестничного полотна на 30% номинальной скорости и более;</w:t>
      </w:r>
    </w:p>
    <w:p w:rsidR="00781EE4" w:rsidRPr="00B97779" w:rsidRDefault="00C46D87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="00781EE4" w:rsidRPr="00B97779">
        <w:rPr>
          <w:rFonts w:ascii="Times New Roman" w:hAnsi="Times New Roman"/>
          <w:sz w:val="24"/>
          <w:szCs w:val="24"/>
          <w:lang w:eastAsia="ru-RU"/>
        </w:rPr>
        <w:t>при самопроизвольном изменении направления движения лестничного полотна работающего на подъем эскалатора.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5.2.312.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t>13. Задание.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Главный привод эскалатора предназначен? 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779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1) для передвижения лестничного полотна эскалатора с эксплуатационной скоростью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2) д</w:t>
      </w:r>
      <w:r w:rsidR="00781EE4" w:rsidRPr="00B97779">
        <w:rPr>
          <w:rFonts w:ascii="Times New Roman" w:hAnsi="Times New Roman"/>
          <w:sz w:val="24"/>
          <w:szCs w:val="24"/>
          <w:lang w:eastAsia="ru-RU"/>
        </w:rPr>
        <w:t>ля передвижения лестничного п</w:t>
      </w:r>
      <w:r>
        <w:rPr>
          <w:rFonts w:ascii="Times New Roman" w:hAnsi="Times New Roman"/>
          <w:sz w:val="24"/>
          <w:szCs w:val="24"/>
          <w:lang w:eastAsia="ru-RU"/>
        </w:rPr>
        <w:t>олотна с ремонтной скоростью;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3) д</w:t>
      </w:r>
      <w:r w:rsidR="00781EE4" w:rsidRPr="00B97779">
        <w:rPr>
          <w:rFonts w:ascii="Times New Roman" w:hAnsi="Times New Roman"/>
          <w:sz w:val="24"/>
          <w:szCs w:val="24"/>
          <w:lang w:eastAsia="ru-RU"/>
        </w:rPr>
        <w:t>ля передвижения лестничного полотна при монтажных и демонтажных работах, при техническом обслуживании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5.1.1</w:t>
      </w:r>
      <w:r w:rsidR="00C46D87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C46D87" w:rsidRPr="00B97779" w:rsidRDefault="00C46D87" w:rsidP="00B9777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C0A4A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14.</w:t>
      </w:r>
      <w:r w:rsidR="00C46D8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35319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В каких случаях аварийный тормоз должен останавливать эскалатор?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1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случае увеличения скорости </w:t>
      </w:r>
      <w:r w:rsidR="00C46D87" w:rsidRPr="00B97779">
        <w:rPr>
          <w:rFonts w:ascii="Times New Roman" w:hAnsi="Times New Roman"/>
          <w:sz w:val="24"/>
          <w:szCs w:val="24"/>
          <w:lang w:eastAsia="ru-RU"/>
        </w:rPr>
        <w:t>лестничного полотна,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работающего на спуск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случае самопроизвольного изменения направления движения 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лестничного полотна,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работающего на подъем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случае отказа рабочего тормоза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4) в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 случае обесточивания главного привода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5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случае аварийной остановки эскалатора оператором/машинистом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Правила устройства и безопасной эксплуатации эскалаторов (ПБ 10-77-94) 5.2.614. </w:t>
      </w: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15. 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Разрешается ли допускать в электроустановки работников, которые их не обслуживают?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1)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5319">
        <w:rPr>
          <w:rFonts w:ascii="Times New Roman" w:hAnsi="Times New Roman"/>
          <w:sz w:val="24"/>
          <w:szCs w:val="24"/>
          <w:lang w:eastAsia="ru-RU"/>
        </w:rPr>
        <w:t>р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азрешается только с напарником, либо работником, имеющим группу II по электробезопасности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р</w:t>
      </w:r>
      <w:r w:rsidRPr="00B97779">
        <w:rPr>
          <w:rFonts w:ascii="Times New Roman" w:hAnsi="Times New Roman"/>
          <w:sz w:val="24"/>
          <w:szCs w:val="24"/>
          <w:lang w:eastAsia="ru-RU"/>
        </w:rPr>
        <w:t>азрешается в одно лицо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н</w:t>
      </w:r>
      <w:r w:rsidRPr="00B97779">
        <w:rPr>
          <w:rFonts w:ascii="Times New Roman" w:hAnsi="Times New Roman"/>
          <w:sz w:val="24"/>
          <w:szCs w:val="24"/>
          <w:lang w:eastAsia="ru-RU"/>
        </w:rPr>
        <w:t>е разрешается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р</w:t>
      </w:r>
      <w:r w:rsidRPr="00B97779">
        <w:rPr>
          <w:rFonts w:ascii="Times New Roman" w:hAnsi="Times New Roman"/>
          <w:sz w:val="24"/>
          <w:szCs w:val="24"/>
          <w:lang w:eastAsia="ru-RU"/>
        </w:rPr>
        <w:t>азрешается только в сопровождении оперативного персонала, имеющего группу III по электробезопасности, либо работника, имеющего право единоличного осмотра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16. 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 Какие действия необходимо произвести перед применением основных электрозащитных средств для электроустановок напряжением до 1000В?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1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B97779">
        <w:rPr>
          <w:rFonts w:ascii="Times New Roman" w:hAnsi="Times New Roman"/>
          <w:sz w:val="24"/>
          <w:szCs w:val="24"/>
          <w:lang w:eastAsia="ru-RU"/>
        </w:rPr>
        <w:t>изуально проверить исправность защитного средства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у</w:t>
      </w:r>
      <w:r w:rsidRPr="00B97779">
        <w:rPr>
          <w:rFonts w:ascii="Times New Roman" w:hAnsi="Times New Roman"/>
          <w:sz w:val="24"/>
          <w:szCs w:val="24"/>
          <w:lang w:eastAsia="ru-RU"/>
        </w:rPr>
        <w:t>бедиться в наличии инвентарного (идентификационного) номера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у</w:t>
      </w:r>
      <w:r w:rsidRPr="00B97779">
        <w:rPr>
          <w:rFonts w:ascii="Times New Roman" w:hAnsi="Times New Roman"/>
          <w:sz w:val="24"/>
          <w:szCs w:val="24"/>
          <w:lang w:eastAsia="ru-RU"/>
        </w:rPr>
        <w:t>бедиться в своевременности проведения периодических испытаний на основании поставленного срока годности на защитном средстве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>ыполнить испытания на прочность защитного средства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77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978AA" w:rsidRPr="00235319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B97779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2978AA" w:rsidRPr="002353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35319" w:rsidRPr="00235319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235319"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319"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7779">
        <w:rPr>
          <w:rFonts w:ascii="Times New Roman" w:hAnsi="Times New Roman"/>
          <w:sz w:val="24"/>
          <w:szCs w:val="24"/>
          <w:lang w:eastAsia="ru-RU"/>
        </w:rPr>
        <w:t>Допускается ли применение подкладок при зазоре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7779">
        <w:rPr>
          <w:rFonts w:ascii="Times New Roman" w:hAnsi="Times New Roman"/>
          <w:sz w:val="24"/>
          <w:szCs w:val="24"/>
          <w:lang w:eastAsia="ru-RU"/>
        </w:rPr>
        <w:t>между плоскостями губок гаечных ключей и головками болтов или гаек?</w:t>
      </w:r>
    </w:p>
    <w:p w:rsidR="00235319" w:rsidRPr="00B9777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1)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опускается только в защитных перчатках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2)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опускается при отсутствии подходящего размера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н</w:t>
      </w:r>
      <w:r w:rsidRPr="00B97779">
        <w:rPr>
          <w:rFonts w:ascii="Times New Roman" w:hAnsi="Times New Roman"/>
          <w:sz w:val="24"/>
          <w:szCs w:val="24"/>
          <w:lang w:eastAsia="ru-RU"/>
        </w:rPr>
        <w:t>е допускается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t>Инструкция по охране труда при работе с инструментами и приспособлениями 3.417.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18. 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Какие требования к выключателям для экстренной остановки эскалатора являются верными?</w:t>
      </w:r>
      <w:r w:rsid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1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д</w:t>
      </w:r>
      <w:r w:rsidRPr="00B97779">
        <w:rPr>
          <w:rFonts w:ascii="Times New Roman" w:hAnsi="Times New Roman"/>
          <w:sz w:val="24"/>
          <w:szCs w:val="24"/>
          <w:lang w:eastAsia="ru-RU"/>
        </w:rPr>
        <w:t>олжны быть только самовозвратные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д</w:t>
      </w:r>
      <w:r w:rsidRPr="00B97779">
        <w:rPr>
          <w:rFonts w:ascii="Times New Roman" w:hAnsi="Times New Roman"/>
          <w:sz w:val="24"/>
          <w:szCs w:val="24"/>
          <w:lang w:eastAsia="ru-RU"/>
        </w:rPr>
        <w:t>олжны быть установлены только в нижней части эскалатора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3)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олжны быть несамовозвратные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д</w:t>
      </w:r>
      <w:r w:rsidRPr="00B97779">
        <w:rPr>
          <w:rFonts w:ascii="Times New Roman" w:hAnsi="Times New Roman"/>
          <w:sz w:val="24"/>
          <w:szCs w:val="24"/>
          <w:lang w:eastAsia="ru-RU"/>
        </w:rPr>
        <w:t>опускается устанавливать самовозвратные выключатели, но с устройством несамовозвратных блокировок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5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д</w:t>
      </w:r>
      <w:r w:rsidRPr="00B97779">
        <w:rPr>
          <w:rFonts w:ascii="Times New Roman" w:hAnsi="Times New Roman"/>
          <w:sz w:val="24"/>
          <w:szCs w:val="24"/>
          <w:lang w:eastAsia="ru-RU"/>
        </w:rPr>
        <w:t>олжны быть снабжены надписью "Стоп"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6)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олжны быть установлены с дв</w:t>
      </w:r>
      <w:r w:rsidRPr="00235319">
        <w:rPr>
          <w:rFonts w:ascii="Times New Roman" w:hAnsi="Times New Roman"/>
          <w:sz w:val="24"/>
          <w:szCs w:val="24"/>
          <w:lang w:eastAsia="ru-RU"/>
        </w:rPr>
        <w:t>ух сторон в верхних и нижних ча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стях эскалатора</w:t>
      </w:r>
      <w:r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5.8.218.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19. 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С какой основной целью при выполнении работ на эскалаторе необходимо носить </w:t>
      </w:r>
      <w:r w:rsidR="00235319" w:rsidRPr="00B97779">
        <w:rPr>
          <w:rFonts w:ascii="Times New Roman" w:hAnsi="Times New Roman"/>
          <w:sz w:val="24"/>
          <w:szCs w:val="24"/>
          <w:lang w:eastAsia="ru-RU"/>
        </w:rPr>
        <w:t>исправную спецодежду,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 застегнутую на все пуговицы?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1)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ля эстетичного вида работника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2)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ля предотвращения загрязнения кожного покрова работника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B97779" w:rsidRPr="00B9777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3)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ля исключения возможности ее захвата движущимися частями оборудования</w:t>
      </w:r>
      <w:r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B97779" w:rsidRPr="00235319" w:rsidRDefault="00B97779" w:rsidP="00235319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lastRenderedPageBreak/>
        <w:t>Инструкция по охране труда для Электромеханика по эксплуатации, техническому обслуживанию и ремонту эскалаторов и пассажирских конвейеров 2.1</w:t>
      </w:r>
    </w:p>
    <w:p w:rsidR="00B97779" w:rsidRPr="00235319" w:rsidRDefault="00B97779" w:rsidP="00235319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B97779" w:rsidRPr="00235319" w:rsidRDefault="00B97779" w:rsidP="00777BCE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9863CC" w:rsidRDefault="00235319" w:rsidP="00AF7826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35319">
        <w:rPr>
          <w:rFonts w:ascii="Times New Roman" w:hAnsi="Times New Roman"/>
          <w:b/>
          <w:sz w:val="24"/>
          <w:szCs w:val="24"/>
          <w:u w:val="single"/>
        </w:rPr>
        <w:t>Знания методов и способов устранения неисправностей</w:t>
      </w:r>
    </w:p>
    <w:p w:rsidR="00235319" w:rsidRDefault="00235319" w:rsidP="00235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35319" w:rsidRDefault="00235319" w:rsidP="00235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20. 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Действия электромеханика, при выявлении неисправностей оборудования, инструмента, приспособлений, перед началом работы? 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1) при невозможности устранить неисправность - сообщить непосредственному руководителю. Использовать неисправные оборудование, инструмент или приспособления запрещено;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2) при выявлении неисправностей оборудования, инструмента, приспособлений, - сообщить непосредственному руководителю. Приступить к выполнению задания;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3) при выявлении неисправностей оборудования, инструмента, приспособлений -попытаться устранить неисправности и в случае не устранения неисправности, приступить к выполнению задания используя подручные средства.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421C">
        <w:rPr>
          <w:rFonts w:ascii="Times New Roman" w:hAnsi="Times New Roman"/>
          <w:i/>
          <w:sz w:val="24"/>
          <w:szCs w:val="24"/>
          <w:lang w:eastAsia="ru-RU"/>
        </w:rPr>
        <w:t>Инструкция по охране труда для Электромеханика по эксплуатации, техническому обслуживанию и ремонту эскалаторов и пассажирских конвейеров 2.16</w:t>
      </w:r>
      <w:r w:rsidR="002F421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21. 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Какие материалы и приспособления используются для очистки оборудования? (Несколько правильных ответов)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1) ветошь;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2) щетка по металлу;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3) бензин;</w:t>
      </w:r>
    </w:p>
    <w:p w:rsidR="00235319" w:rsidRPr="002F421C" w:rsidRDefault="00235319" w:rsidP="002F42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4) растворитель;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5) щетка мягкая;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6) керосин, скипидар.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22.Задание.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Методы очистки оборудования. (Несколько правильных ответов)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1) ручной;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2) механический;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3) электромагнитный;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4) инфракрасный.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23. 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Какие действия необходимо произвести в случае замены элементов тормозов (колодок, тяг, пружин и др.)? (Несколько правильных ответов)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1) проверку работоспособности тормоза в соответствии с инструкцией по эксплуатации;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2) сделать об этом запись в паспорте эскалатора;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3) сделать об этом запись в журнал технического обслуживания;</w:t>
      </w: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4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) в</w:t>
      </w:r>
      <w:r w:rsidRPr="002F421C">
        <w:rPr>
          <w:rFonts w:ascii="Times New Roman" w:hAnsi="Times New Roman"/>
          <w:sz w:val="24"/>
          <w:szCs w:val="24"/>
          <w:lang w:eastAsia="ru-RU"/>
        </w:rPr>
        <w:t>ыполнить испытания эскалатора с полной загрузкой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.</w:t>
      </w:r>
    </w:p>
    <w:p w:rsidR="00780886" w:rsidRPr="002F421C" w:rsidRDefault="00780886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421C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5.2.10 Правила устройства и безопасной эксплуатации эскалаторов (ПБ 10-77-94)</w:t>
      </w:r>
    </w:p>
    <w:p w:rsidR="00780886" w:rsidRPr="002F421C" w:rsidRDefault="00780886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0886" w:rsidRDefault="00780886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lastRenderedPageBreak/>
        <w:t>24. 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319" w:rsidRPr="002F421C">
        <w:rPr>
          <w:rFonts w:ascii="Times New Roman" w:hAnsi="Times New Roman"/>
          <w:sz w:val="24"/>
          <w:szCs w:val="24"/>
          <w:lang w:eastAsia="ru-RU"/>
        </w:rPr>
        <w:t>Какие действия необходимо выполнить при проверке приводного вала поручней?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319" w:rsidRPr="002F421C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) у</w:t>
      </w:r>
      <w:r w:rsidRPr="002F421C">
        <w:rPr>
          <w:rFonts w:ascii="Times New Roman" w:hAnsi="Times New Roman"/>
          <w:sz w:val="24"/>
          <w:szCs w:val="24"/>
          <w:lang w:eastAsia="ru-RU"/>
        </w:rPr>
        <w:t>бедиться в отсутствии постороннего шума от приводного вала поручней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;</w:t>
      </w: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) с</w:t>
      </w:r>
      <w:r w:rsidRPr="002F421C">
        <w:rPr>
          <w:rFonts w:ascii="Times New Roman" w:hAnsi="Times New Roman"/>
          <w:sz w:val="24"/>
          <w:szCs w:val="24"/>
          <w:lang w:eastAsia="ru-RU"/>
        </w:rPr>
        <w:t>мазать подшипник приводного вала поручней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;</w:t>
      </w: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) о</w:t>
      </w:r>
      <w:r w:rsidRPr="002F421C">
        <w:rPr>
          <w:rFonts w:ascii="Times New Roman" w:hAnsi="Times New Roman"/>
          <w:sz w:val="24"/>
          <w:szCs w:val="24"/>
          <w:lang w:eastAsia="ru-RU"/>
        </w:rPr>
        <w:t>трегулировать скорость вращения приводного вала поручней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.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421C">
        <w:rPr>
          <w:rFonts w:ascii="Times New Roman" w:hAnsi="Times New Roman"/>
          <w:i/>
          <w:sz w:val="24"/>
          <w:szCs w:val="24"/>
          <w:lang w:eastAsia="ru-RU"/>
        </w:rPr>
        <w:t>ЭСКАЛАТОР (ТИП KEC) Руководство по обслуживанию и эксплуатации 4.13</w:t>
      </w:r>
      <w:r w:rsidR="00780886" w:rsidRPr="002F421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780886" w:rsidRPr="002F421C" w:rsidRDefault="00780886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F421C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2F421C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DB7D94" w:rsidRPr="002F421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>Укажите возможную причину неисправности и метод её устранения при которой ступенька трется о панель боковой облицовки.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421C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) с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тупеньки сильно болтаются, отрегулируйте направляющий ролик и 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положение направляющей прокладк</w:t>
      </w:r>
      <w:r w:rsidRPr="002F421C">
        <w:rPr>
          <w:rFonts w:ascii="Times New Roman" w:hAnsi="Times New Roman"/>
          <w:sz w:val="24"/>
          <w:szCs w:val="24"/>
          <w:lang w:eastAsia="ru-RU"/>
        </w:rPr>
        <w:t>и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;</w:t>
      </w:r>
    </w:p>
    <w:p w:rsidR="002F421C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) б</w:t>
      </w:r>
      <w:r w:rsidRPr="002F421C">
        <w:rPr>
          <w:rFonts w:ascii="Times New Roman" w:hAnsi="Times New Roman"/>
          <w:sz w:val="24"/>
          <w:szCs w:val="24"/>
          <w:lang w:eastAsia="ru-RU"/>
        </w:rPr>
        <w:t>оковая облицовка немного сместилась, необходима регулировка положения панели боковой облицовки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;</w:t>
      </w:r>
    </w:p>
    <w:p w:rsidR="002F421C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) н</w:t>
      </w:r>
      <w:r w:rsidRPr="002F421C">
        <w:rPr>
          <w:rFonts w:ascii="Times New Roman" w:hAnsi="Times New Roman"/>
          <w:sz w:val="24"/>
          <w:szCs w:val="24"/>
          <w:lang w:eastAsia="ru-RU"/>
        </w:rPr>
        <w:t>ажимная направляющая раскачивает прижимные ролики, необходима проверка целостности прижимных роликов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.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421C">
        <w:rPr>
          <w:rFonts w:ascii="Times New Roman" w:hAnsi="Times New Roman"/>
          <w:i/>
          <w:sz w:val="24"/>
          <w:szCs w:val="24"/>
          <w:lang w:eastAsia="ru-RU"/>
        </w:rPr>
        <w:t>Руководство по обслуживанию и эксплуатации 5.1</w:t>
      </w:r>
      <w:r w:rsidR="002F421C" w:rsidRPr="002F421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2F421C" w:rsidRPr="00235319" w:rsidRDefault="002F421C" w:rsidP="002353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863CC" w:rsidRDefault="00C75D0A" w:rsidP="00C46D87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75D0A">
        <w:rPr>
          <w:rFonts w:ascii="Times New Roman" w:hAnsi="Times New Roman"/>
          <w:b/>
          <w:sz w:val="24"/>
          <w:szCs w:val="24"/>
          <w:u w:val="single"/>
        </w:rPr>
        <w:t>Знания по охране труда и технике безопасности электромеханика</w:t>
      </w:r>
    </w:p>
    <w:p w:rsidR="00C75D0A" w:rsidRDefault="00C75D0A" w:rsidP="00C75D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C75D0A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335435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335435">
        <w:rPr>
          <w:rFonts w:ascii="Times New Roman" w:hAnsi="Times New Roman"/>
          <w:b/>
          <w:sz w:val="24"/>
          <w:szCs w:val="24"/>
          <w:lang w:eastAsia="ru-RU"/>
        </w:rPr>
        <w:t xml:space="preserve"> Задание.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Когда проводится внеплановый инструктаж?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5D0A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1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введении в действие новых нормативных актов по охране труда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2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изменении технологического процесса, замене или модернизации оборудования и других факторов, влияющих на безопасность труда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Pr="00335435">
        <w:rPr>
          <w:rFonts w:ascii="Times New Roman" w:hAnsi="Times New Roman"/>
          <w:sz w:val="24"/>
          <w:szCs w:val="24"/>
          <w:lang w:eastAsia="ru-RU"/>
        </w:rPr>
        <w:t>) 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нарушении работниками требований безопасности труда, которые могли привести или привели к травме, аварии или пожару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4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о требованию органа надзора, по обоснованному решению руководства предприятия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5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несчастном случае на производстве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6</w:t>
      </w:r>
      <w:r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дин раз в квартал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7</w:t>
      </w:r>
      <w:r w:rsidRPr="00335435">
        <w:rPr>
          <w:rFonts w:ascii="Times New Roman" w:hAnsi="Times New Roman"/>
          <w:sz w:val="24"/>
          <w:szCs w:val="24"/>
          <w:lang w:eastAsia="ru-RU"/>
        </w:rPr>
        <w:t>) д</w:t>
      </w:r>
      <w:r w:rsidRPr="00C75D0A">
        <w:rPr>
          <w:rFonts w:ascii="Times New Roman" w:hAnsi="Times New Roman"/>
          <w:sz w:val="24"/>
          <w:szCs w:val="24"/>
          <w:lang w:eastAsia="ru-RU"/>
        </w:rPr>
        <w:t>ва раза в год</w:t>
      </w:r>
      <w:r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C75D0A" w:rsidRPr="00C75D0A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9E434C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В каких случаях проводится целевой инструктаж? (Несколько правильных ответов)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1</w:t>
      </w:r>
      <w:r w:rsidRPr="00335435">
        <w:rPr>
          <w:rFonts w:ascii="Times New Roman" w:hAnsi="Times New Roman"/>
          <w:sz w:val="24"/>
          <w:szCs w:val="24"/>
          <w:lang w:eastAsia="ru-RU"/>
        </w:rPr>
        <w:t>) в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случае нарушения работником требований охраны труда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2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несчастном случае на производстве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Pr="00335435">
        <w:rPr>
          <w:rFonts w:ascii="Times New Roman" w:hAnsi="Times New Roman"/>
          <w:sz w:val="24"/>
          <w:szCs w:val="24"/>
          <w:lang w:eastAsia="ru-RU"/>
        </w:rPr>
        <w:t>) ц</w:t>
      </w:r>
      <w:r w:rsidRPr="00C75D0A">
        <w:rPr>
          <w:rFonts w:ascii="Times New Roman" w:hAnsi="Times New Roman"/>
          <w:sz w:val="24"/>
          <w:szCs w:val="24"/>
          <w:lang w:eastAsia="ru-RU"/>
        </w:rPr>
        <w:t>елевой инструктаж проводится при выполнении разовых работ, не связанных с прямыми обязанностями по специальности (погрузка, выгрузка, уборка и т.п.</w:t>
      </w:r>
      <w:r w:rsidRPr="00335435">
        <w:rPr>
          <w:rFonts w:ascii="Times New Roman" w:hAnsi="Times New Roman"/>
          <w:sz w:val="24"/>
          <w:szCs w:val="24"/>
          <w:lang w:eastAsia="ru-RU"/>
        </w:rPr>
        <w:t>);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4) ц</w:t>
      </w:r>
      <w:r w:rsidRPr="00C75D0A">
        <w:rPr>
          <w:rFonts w:ascii="Times New Roman" w:hAnsi="Times New Roman"/>
          <w:sz w:val="24"/>
          <w:szCs w:val="24"/>
          <w:lang w:eastAsia="ru-RU"/>
        </w:rPr>
        <w:t>елевой инструктаж с работниками, проводящими работу по наряду-допуску, разрешению и т.п. фиксируют в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5D0A">
        <w:rPr>
          <w:rFonts w:ascii="Times New Roman" w:hAnsi="Times New Roman"/>
          <w:sz w:val="24"/>
          <w:szCs w:val="24"/>
          <w:lang w:eastAsia="ru-RU"/>
        </w:rPr>
        <w:t>наряд - допуске или другой документации, разрешающей производство таких работ</w:t>
      </w:r>
      <w:r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C46D87" w:rsidRDefault="00C75D0A" w:rsidP="00C46D87">
      <w:pPr>
        <w:pStyle w:val="a3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87">
        <w:rPr>
          <w:rFonts w:ascii="Times New Roman" w:hAnsi="Times New Roman"/>
          <w:b/>
          <w:sz w:val="24"/>
          <w:szCs w:val="24"/>
          <w:lang w:eastAsia="ru-RU"/>
        </w:rPr>
        <w:t>Задание</w:t>
      </w:r>
      <w:r w:rsidRPr="00C46D87">
        <w:rPr>
          <w:rFonts w:ascii="Times New Roman" w:hAnsi="Times New Roman"/>
          <w:sz w:val="24"/>
          <w:szCs w:val="24"/>
          <w:lang w:eastAsia="ru-RU"/>
        </w:rPr>
        <w:t>. Требования к диэлектрическим перчаткам</w:t>
      </w:r>
      <w:r w:rsidR="009E434C" w:rsidRPr="00C46D87">
        <w:rPr>
          <w:rFonts w:ascii="Times New Roman" w:hAnsi="Times New Roman"/>
          <w:sz w:val="24"/>
          <w:szCs w:val="24"/>
          <w:lang w:eastAsia="ru-RU"/>
        </w:rPr>
        <w:t>.</w:t>
      </w:r>
      <w:r w:rsidRPr="00C46D87">
        <w:rPr>
          <w:rFonts w:ascii="Times New Roman" w:hAnsi="Times New Roman"/>
          <w:sz w:val="24"/>
          <w:szCs w:val="24"/>
          <w:lang w:eastAsia="ru-RU"/>
        </w:rPr>
        <w:t xml:space="preserve"> (Несколько правильных ответов)</w:t>
      </w:r>
    </w:p>
    <w:p w:rsidR="009E434C" w:rsidRPr="00335435" w:rsidRDefault="009E434C" w:rsidP="009E434C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диэлектрические перчатки проходят испытание 1 раз в 6 месяцев в специализированных лабораториях с обязательной отметкой на них даты испытания;</w:t>
      </w:r>
    </w:p>
    <w:p w:rsidR="00C75D0A" w:rsidRPr="00335435" w:rsidRDefault="00C75D0A" w:rsidP="003354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lastRenderedPageBreak/>
        <w:t>диэлектрические перчатки проходят испытание 1 раз в год в специализированных лабораториях с обязательной отметкой на них даты испытания;</w:t>
      </w:r>
    </w:p>
    <w:p w:rsidR="00C75D0A" w:rsidRPr="00335435" w:rsidRDefault="00C75D0A" w:rsidP="003354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диэлектрические перчатки проходят испытание 1 раз в 2 года в специализированных лабораториях с обязательной отметкой на них даты испытания;</w:t>
      </w:r>
    </w:p>
    <w:p w:rsidR="00C75D0A" w:rsidRDefault="00C75D0A" w:rsidP="003354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перед применением перчатки следует осмотреть, обратив внимание на отсутствие механических повреждений, загрязнения и увлажнения, а также проверить наличие проколов путем скручивания перчаток в сторону пальцев.</w:t>
      </w:r>
    </w:p>
    <w:p w:rsidR="009E434C" w:rsidRPr="00335435" w:rsidRDefault="009E434C" w:rsidP="009E434C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C46D87" w:rsidRDefault="00612390" w:rsidP="00C46D87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87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C46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C46D87">
        <w:rPr>
          <w:rFonts w:ascii="Times New Roman" w:hAnsi="Times New Roman"/>
          <w:sz w:val="24"/>
          <w:szCs w:val="24"/>
          <w:lang w:eastAsia="ru-RU"/>
        </w:rPr>
        <w:t>Выберите правильное определение понятия «Охрана труда»</w:t>
      </w:r>
      <w:r w:rsidR="009E434C" w:rsidRPr="00C46D87">
        <w:rPr>
          <w:rFonts w:ascii="Times New Roman" w:hAnsi="Times New Roman"/>
          <w:sz w:val="24"/>
          <w:szCs w:val="24"/>
          <w:lang w:eastAsia="ru-RU"/>
        </w:rPr>
        <w:t>.</w:t>
      </w:r>
    </w:p>
    <w:p w:rsidR="009E434C" w:rsidRPr="009E434C" w:rsidRDefault="009E434C" w:rsidP="009E434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1) о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храна труда - комплекс мероприятий, направленных на снижение производственного травматизма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и профессиональной заболеваемо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сти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2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храна труда - улучшение и оздоровление условий труда на рабочих местах в результате выполнения мероприятий, разработанных по итогам аттестации рабочих мест по условиям труда.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 xml:space="preserve"> О ка</w:t>
      </w:r>
      <w:r w:rsidRPr="00335435">
        <w:rPr>
          <w:rFonts w:ascii="Times New Roman" w:hAnsi="Times New Roman"/>
          <w:sz w:val="24"/>
          <w:szCs w:val="24"/>
          <w:lang w:eastAsia="ru-RU"/>
        </w:rPr>
        <w:t>ких событиях работник обязан не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медленно известить своего руководителя?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1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возникновении любой ситуации, угрожающей жизни и здоровью люде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й;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2)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каждом несчастном случае на производстве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б ухудшении состояния своего здоровья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4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бо всём перечисленном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612390" w:rsidP="009E434C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9E43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9E434C">
        <w:rPr>
          <w:rFonts w:ascii="Times New Roman" w:hAnsi="Times New Roman"/>
          <w:sz w:val="24"/>
          <w:szCs w:val="24"/>
          <w:lang w:eastAsia="ru-RU"/>
        </w:rPr>
        <w:t>В каком случае работодатель обязан отстранить от работы работника?</w:t>
      </w:r>
    </w:p>
    <w:p w:rsidR="009E434C" w:rsidRPr="009E434C" w:rsidRDefault="009E434C" w:rsidP="009E434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1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р</w:t>
      </w:r>
      <w:r w:rsidRPr="00C75D0A">
        <w:rPr>
          <w:rFonts w:ascii="Times New Roman" w:hAnsi="Times New Roman"/>
          <w:sz w:val="24"/>
          <w:szCs w:val="24"/>
          <w:lang w:eastAsia="ru-RU"/>
        </w:rPr>
        <w:t>аботник не прошел в установленном порядке обязательный медицинский осмотр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2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 р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аботник появился на работе в 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состоянии алкогольного, наркоти</w:t>
      </w:r>
      <w:r w:rsidRPr="00C75D0A">
        <w:rPr>
          <w:rFonts w:ascii="Times New Roman" w:hAnsi="Times New Roman"/>
          <w:sz w:val="24"/>
          <w:szCs w:val="24"/>
          <w:lang w:eastAsia="ru-RU"/>
        </w:rPr>
        <w:t>ческого или иного токсического "опьянения"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р</w:t>
      </w:r>
      <w:r w:rsidRPr="00C75D0A">
        <w:rPr>
          <w:rFonts w:ascii="Times New Roman" w:hAnsi="Times New Roman"/>
          <w:sz w:val="24"/>
          <w:szCs w:val="24"/>
          <w:lang w:eastAsia="ru-RU"/>
        </w:rPr>
        <w:t>аботник не прошёл обучение и проверку знаний по охране труда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4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в</w:t>
      </w:r>
      <w:r w:rsidRPr="00C75D0A">
        <w:rPr>
          <w:rFonts w:ascii="Times New Roman" w:hAnsi="Times New Roman"/>
          <w:sz w:val="24"/>
          <w:szCs w:val="24"/>
          <w:lang w:eastAsia="ru-RU"/>
        </w:rPr>
        <w:t>о всех перечисленных случаях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Pr="00C75D0A">
        <w:rPr>
          <w:rFonts w:ascii="Times New Roman" w:hAnsi="Times New Roman"/>
          <w:sz w:val="24"/>
          <w:szCs w:val="24"/>
          <w:lang w:eastAsia="ru-RU"/>
        </w:rPr>
        <w:t>очное значение) Освещенность входных площадок эскалатора/пассажирского конвейера должна быть не менее ______.</w:t>
      </w:r>
    </w:p>
    <w:p w:rsidR="00612390" w:rsidRPr="00C75D0A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5.4.5</w:t>
      </w:r>
      <w:r w:rsidR="00612390" w:rsidRPr="009E434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5D0A">
        <w:rPr>
          <w:rFonts w:ascii="Times New Roman" w:hAnsi="Times New Roman"/>
          <w:sz w:val="24"/>
          <w:szCs w:val="24"/>
          <w:lang w:eastAsia="ru-RU"/>
        </w:rPr>
        <w:t>(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Pr="00C75D0A">
        <w:rPr>
          <w:rFonts w:ascii="Times New Roman" w:hAnsi="Times New Roman"/>
          <w:sz w:val="24"/>
          <w:szCs w:val="24"/>
          <w:lang w:eastAsia="ru-RU"/>
        </w:rPr>
        <w:t>очное значение) Скорость движения поручней не должна отл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и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чаться от скорости движения ступеней более чем на _____. 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5.7.2</w:t>
      </w:r>
      <w:r w:rsidR="00612390" w:rsidRPr="009E434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5D0A">
        <w:rPr>
          <w:rFonts w:ascii="Times New Roman" w:hAnsi="Times New Roman"/>
          <w:sz w:val="24"/>
          <w:szCs w:val="24"/>
          <w:lang w:eastAsia="ru-RU"/>
        </w:rPr>
        <w:t>(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Pr="00C75D0A">
        <w:rPr>
          <w:rFonts w:ascii="Times New Roman" w:hAnsi="Times New Roman"/>
          <w:sz w:val="24"/>
          <w:szCs w:val="24"/>
          <w:lang w:eastAsia="ru-RU"/>
        </w:rPr>
        <w:t>очное значение) Зазор между нижней кромкой зуба гребенки входной площадки и дном впадины настила ступени должен быть не менее ___.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 xml:space="preserve">Правила устройства и безопасной эксплуатации эскалаторов (ПБ 10-77-94). 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lastRenderedPageBreak/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 xml:space="preserve"> Задание.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Pr="00C75D0A">
        <w:rPr>
          <w:rFonts w:ascii="Times New Roman" w:hAnsi="Times New Roman"/>
          <w:sz w:val="24"/>
          <w:szCs w:val="24"/>
          <w:lang w:eastAsia="ru-RU"/>
        </w:rPr>
        <w:t>очное значение)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Зазор между нижней кромкой зуба гребенки входной площадки и дном впадины на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стила ступени должен быть не бол</w:t>
      </w:r>
      <w:r w:rsidRPr="00C75D0A">
        <w:rPr>
          <w:rFonts w:ascii="Times New Roman" w:hAnsi="Times New Roman"/>
          <w:sz w:val="24"/>
          <w:szCs w:val="24"/>
          <w:lang w:eastAsia="ru-RU"/>
        </w:rPr>
        <w:t>ее____.</w:t>
      </w:r>
    </w:p>
    <w:p w:rsidR="009E434C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 xml:space="preserve">Правила устройства и безопасной эксплуатации эскалаторов (ПБ 10-77-94). 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E434C">
        <w:rPr>
          <w:rFonts w:ascii="Times New Roman" w:hAnsi="Times New Roman"/>
          <w:sz w:val="24"/>
          <w:szCs w:val="24"/>
          <w:lang w:eastAsia="ru-RU"/>
        </w:rPr>
        <w:t>У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 xml:space="preserve">кажите точное значение). </w:t>
      </w:r>
      <w:r w:rsidRPr="00C75D0A">
        <w:rPr>
          <w:rFonts w:ascii="Times New Roman" w:hAnsi="Times New Roman"/>
          <w:sz w:val="24"/>
          <w:szCs w:val="24"/>
          <w:lang w:eastAsia="ru-RU"/>
        </w:rPr>
        <w:t>Какой должна быть номинальная скорость эскалатора с углом наклона более 30°___.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ГОСТ Р 54765-2011 (ЕН 115-1:2010) Эскалаторы и пассажирские конвейеры. Требования безопасности 5.2.1.1</w:t>
      </w:r>
      <w:r w:rsidR="00612390" w:rsidRPr="009E434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37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 xml:space="preserve"> Задание.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(</w:t>
      </w:r>
      <w:r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очное значение)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Ремонтная скорость эскалато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ра должна быть не более _____. </w:t>
      </w:r>
    </w:p>
    <w:p w:rsidR="009E434C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C75D0A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38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AF7826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AF7826"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Определите последовательность необходимых действий перед выполнением работ по ремонту или обслуживанию эскалатора</w:t>
      </w:r>
      <w:r w:rsidR="009E434C">
        <w:rPr>
          <w:rFonts w:ascii="Times New Roman" w:hAnsi="Times New Roman"/>
          <w:sz w:val="24"/>
          <w:szCs w:val="24"/>
          <w:lang w:eastAsia="ru-RU"/>
        </w:rPr>
        <w:t>: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____Остановить эскалатор и отключить от электрической сети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 xml:space="preserve">____Выставить ограждение с предупредительными </w:t>
      </w:r>
      <w:r w:rsidR="009E434C" w:rsidRPr="00C75D0A">
        <w:rPr>
          <w:rFonts w:ascii="Times New Roman" w:hAnsi="Times New Roman"/>
          <w:sz w:val="24"/>
          <w:szCs w:val="24"/>
          <w:lang w:eastAsia="ru-RU"/>
        </w:rPr>
        <w:t>надписями: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"Вход воспрещен"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____При необходимости подготовить эскалатор для работы от вспомогательного привода, проверить исправность переносного пульта управления вспомогательным приводом, подключить его и проверить в работе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____На пусковых устройствах вывесить плакаты "Не включать. Работают люди"</w:t>
      </w:r>
    </w:p>
    <w:p w:rsidR="00AF7826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____Отключить ближайшее к месту работы блокировочное устройство</w:t>
      </w:r>
      <w:r w:rsidR="009E434C">
        <w:rPr>
          <w:rFonts w:ascii="Times New Roman" w:hAnsi="Times New Roman"/>
          <w:sz w:val="24"/>
          <w:szCs w:val="24"/>
          <w:lang w:eastAsia="ru-RU"/>
        </w:rPr>
        <w:t>.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Инструкция по охране труда для Электромеханика по эксплуатации, техническому обслуживанию и ремонту эскалаторов и пассажирских конвейеров 2.13</w:t>
      </w:r>
      <w:r w:rsidR="009E434C" w:rsidRPr="009E434C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 w:rsidRPr="00C75D0A">
        <w:rPr>
          <w:rFonts w:ascii="Times New Roman" w:hAnsi="Times New Roman"/>
          <w:i/>
          <w:sz w:val="24"/>
          <w:szCs w:val="24"/>
          <w:lang w:eastAsia="ru-RU"/>
        </w:rPr>
        <w:t>Инструкция по охране труда для Электро</w:t>
      </w:r>
      <w:r w:rsidR="009E434C" w:rsidRPr="009E434C">
        <w:rPr>
          <w:rFonts w:ascii="Times New Roman" w:hAnsi="Times New Roman"/>
          <w:i/>
          <w:sz w:val="24"/>
          <w:szCs w:val="24"/>
          <w:lang w:eastAsia="ru-RU"/>
        </w:rPr>
        <w:t>механика по эксплуатации, техни</w:t>
      </w:r>
      <w:r w:rsidRPr="00C75D0A">
        <w:rPr>
          <w:rFonts w:ascii="Times New Roman" w:hAnsi="Times New Roman"/>
          <w:i/>
          <w:sz w:val="24"/>
          <w:szCs w:val="24"/>
          <w:lang w:eastAsia="ru-RU"/>
        </w:rPr>
        <w:t>ческому обслуживанию и ремонту эскалаторов и пассажирских конвейеров 2.14</w:t>
      </w:r>
      <w:r w:rsidR="00AF7826" w:rsidRPr="009E434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AF7826" w:rsidRPr="00335435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39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 xml:space="preserve"> Определите последовательность оказания первой помощи при сотрясении головного мозга</w:t>
      </w:r>
      <w:r w:rsidR="009E434C">
        <w:rPr>
          <w:rFonts w:ascii="Times New Roman" w:hAnsi="Times New Roman"/>
          <w:sz w:val="24"/>
          <w:szCs w:val="24"/>
          <w:lang w:eastAsia="ru-RU"/>
        </w:rPr>
        <w:t>: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 обеспечить абсолютный покой пострадавшему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 на его голову наложить холод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 срочно вызвать врача</w:t>
      </w:r>
      <w:r w:rsidR="00AF7826"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AF7826" w:rsidRPr="00335435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40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Соотнесите виды кровотечений с их характ</w:t>
      </w:r>
      <w:r w:rsidR="009E434C">
        <w:rPr>
          <w:rFonts w:ascii="Times New Roman" w:hAnsi="Times New Roman"/>
          <w:sz w:val="24"/>
          <w:szCs w:val="24"/>
          <w:lang w:eastAsia="ru-RU"/>
        </w:rPr>
        <w:t>ерными признаками: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492"/>
      </w:tblGrid>
      <w:tr w:rsidR="00AF7826" w:rsidRPr="00335435" w:rsidTr="00AF7826">
        <w:tc>
          <w:tcPr>
            <w:tcW w:w="4361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Виды кровотечений</w:t>
            </w:r>
          </w:p>
        </w:tc>
        <w:tc>
          <w:tcPr>
            <w:tcW w:w="5492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Характерные признаки</w:t>
            </w:r>
          </w:p>
        </w:tc>
      </w:tr>
      <w:tr w:rsidR="00AF7826" w:rsidRPr="00335435" w:rsidTr="00AF7826">
        <w:tc>
          <w:tcPr>
            <w:tcW w:w="4361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Артериальное кровотечение</w:t>
            </w:r>
          </w:p>
        </w:tc>
        <w:tc>
          <w:tcPr>
            <w:tcW w:w="5492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А) возникает при мелких травмах, при этом кровоточит вся поверхность раны</w:t>
            </w:r>
          </w:p>
        </w:tc>
      </w:tr>
      <w:tr w:rsidR="00AF7826" w:rsidRPr="00335435" w:rsidTr="00AF7826">
        <w:tc>
          <w:tcPr>
            <w:tcW w:w="4361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2.Венозное кровотечение</w:t>
            </w: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492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Б) кровь алая, яркая вытекает из раны пуль</w:t>
            </w: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>сирующим фонтанчиком или тонкой струей</w:t>
            </w:r>
          </w:p>
        </w:tc>
      </w:tr>
      <w:tr w:rsidR="00AF7826" w:rsidRPr="00335435" w:rsidTr="00AF7826">
        <w:tc>
          <w:tcPr>
            <w:tcW w:w="4361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>3.Капиллярное кровотечение</w:t>
            </w:r>
          </w:p>
        </w:tc>
        <w:tc>
          <w:tcPr>
            <w:tcW w:w="5492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>В) кровь темная, вытекает непрерывной струей</w:t>
            </w:r>
          </w:p>
        </w:tc>
      </w:tr>
    </w:tbl>
    <w:p w:rsidR="009E434C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Ответ: 1.___, 2. ____, 3. ____.</w:t>
      </w:r>
    </w:p>
    <w:p w:rsidR="00AF7826" w:rsidRPr="00335435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43D4" w:rsidRDefault="00C643D4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</w:p>
    <w:p w:rsidR="00A619E5" w:rsidRDefault="00A619E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81"/>
        <w:gridCol w:w="3903"/>
        <w:gridCol w:w="881"/>
        <w:gridCol w:w="3962"/>
      </w:tblGrid>
      <w:tr w:rsidR="00A619E5" w:rsidTr="001F6EE6"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№№ задания</w:t>
            </w:r>
          </w:p>
        </w:tc>
        <w:tc>
          <w:tcPr>
            <w:tcW w:w="3903" w:type="dxa"/>
          </w:tcPr>
          <w:p w:rsidR="00A619E5" w:rsidRPr="002C5D37" w:rsidRDefault="00A619E5" w:rsidP="00EA475C">
            <w:pPr>
              <w:spacing w:before="120" w:after="1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№№ задания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Правильный ответ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3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1, 2, 4, 6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shd w:val="clear" w:color="auto" w:fill="FFFFFF"/>
              <w:tabs>
                <w:tab w:val="left" w:pos="158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1, 2, 3, 4, 5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2" w:type="dxa"/>
          </w:tcPr>
          <w:p w:rsidR="00A619E5" w:rsidRPr="00FE7F96" w:rsidRDefault="00FE7F96" w:rsidP="00FE7F96">
            <w:pPr>
              <w:pStyle w:val="a3"/>
              <w:widowControl w:val="0"/>
              <w:tabs>
                <w:tab w:val="left" w:pos="531"/>
                <w:tab w:val="left" w:leader="underscore" w:pos="10157"/>
              </w:tabs>
              <w:ind w:left="5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3, 4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3" w:type="dxa"/>
          </w:tcPr>
          <w:p w:rsidR="00C46D87" w:rsidRPr="00356296" w:rsidRDefault="00C46D87" w:rsidP="00544669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253"/>
                <w:tab w:val="left" w:pos="531"/>
                <w:tab w:val="left" w:leader="underscore" w:pos="1015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56296">
              <w:rPr>
                <w:rFonts w:ascii="Times New Roman" w:hAnsi="Times New Roman"/>
                <w:sz w:val="20"/>
                <w:szCs w:val="20"/>
              </w:rPr>
              <w:t>Натяжная звездочка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356296" w:rsidRPr="003562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>.</w:t>
            </w:r>
            <w:r w:rsidRPr="00356296">
              <w:rPr>
                <w:rFonts w:ascii="Times New Roman" w:hAnsi="Times New Roman"/>
                <w:sz w:val="20"/>
                <w:szCs w:val="20"/>
              </w:rPr>
              <w:t>Входная площадка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56296">
              <w:rPr>
                <w:rFonts w:ascii="Times New Roman" w:hAnsi="Times New Roman"/>
                <w:sz w:val="20"/>
                <w:szCs w:val="20"/>
              </w:rPr>
              <w:t>. Полотно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356296" w:rsidRPr="003562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56296">
              <w:rPr>
                <w:rFonts w:ascii="Times New Roman" w:hAnsi="Times New Roman"/>
                <w:sz w:val="20"/>
                <w:szCs w:val="20"/>
              </w:rPr>
              <w:t>Тяговая цепь</w:t>
            </w:r>
            <w:r w:rsidR="003562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46D87" w:rsidRDefault="00C46D87" w:rsidP="00C46D87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hAnsi="Times New Roman"/>
                <w:sz w:val="20"/>
                <w:szCs w:val="20"/>
              </w:rPr>
            </w:pP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.Натяжной блок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 Поручень</w:t>
            </w:r>
            <w:r w:rsidR="003562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46D87" w:rsidRDefault="00C46D87" w:rsidP="00C46D87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hAnsi="Times New Roman"/>
                <w:sz w:val="20"/>
                <w:szCs w:val="20"/>
              </w:rPr>
            </w:pP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.Отклоняющий блок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.Приводной блок</w:t>
            </w:r>
            <w:r w:rsidR="003562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56296" w:rsidRDefault="00C46D87" w:rsidP="0035629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hAnsi="Times New Roman"/>
                <w:sz w:val="20"/>
                <w:szCs w:val="20"/>
              </w:rPr>
            </w:pP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.Привод тяговых звездочек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.Тяговая звездочка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.Цепная передача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356296" w:rsidRPr="0035629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.Направляющая пластина; </w:t>
            </w:r>
          </w:p>
          <w:p w:rsidR="00A619E5" w:rsidRPr="00C46D87" w:rsidRDefault="00C46D87" w:rsidP="0035629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 Направляющий путь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50 лк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2%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 мм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3" w:type="dxa"/>
          </w:tcPr>
          <w:p w:rsidR="00A619E5" w:rsidRPr="009738D5" w:rsidRDefault="00C46D87" w:rsidP="001F6EE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8 мм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140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0,75 м/с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3" w:type="dxa"/>
          </w:tcPr>
          <w:p w:rsidR="00A619E5" w:rsidRDefault="00C46D87" w:rsidP="001F6EE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0,04 м/с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140"/>
                <w:tab w:val="left" w:leader="underscore" w:pos="10157"/>
              </w:tabs>
              <w:ind w:hanging="1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4, 5, 6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1, 3, 5, 2, 4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3" w:type="dxa"/>
          </w:tcPr>
          <w:p w:rsidR="00A619E5" w:rsidRDefault="00FE7F96" w:rsidP="00A619E5">
            <w:pPr>
              <w:tabs>
                <w:tab w:val="left" w:pos="284"/>
              </w:tabs>
              <w:suppressAutoHyphens/>
              <w:spacing w:line="250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2, 3, 1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3" w:type="dxa"/>
          </w:tcPr>
          <w:p w:rsidR="00A619E5" w:rsidRDefault="00FE7F96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1-Б, 2-В, 3-А</w:t>
            </w:r>
          </w:p>
        </w:tc>
      </w:tr>
    </w:tbl>
    <w:p w:rsidR="00A619E5" w:rsidRDefault="00A619E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643D4" w:rsidRDefault="00C643D4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E12F3" w:rsidRPr="00FD7DA0" w:rsidRDefault="004E12F3" w:rsidP="00FD7D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09F4" w:rsidRPr="002C5D37" w:rsidRDefault="006209F4" w:rsidP="006209F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>Теоретическая часть профессионального экзамена состоит из 1</w:t>
      </w:r>
      <w:r w:rsidR="00544669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 тестовых заданий и считается успешно пройдённой, если соискатель ответит правильно не менее чем на </w:t>
      </w:r>
      <w:r w:rsidR="00544669">
        <w:rPr>
          <w:rFonts w:ascii="Times New Roman" w:eastAsiaTheme="minorEastAsia" w:hAnsi="Times New Roman"/>
          <w:sz w:val="24"/>
          <w:szCs w:val="24"/>
          <w:lang w:eastAsia="ru-RU"/>
        </w:rPr>
        <w:t>12</w:t>
      </w: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 тестовых заданий</w:t>
      </w:r>
      <w:r w:rsidR="00544669">
        <w:rPr>
          <w:rFonts w:ascii="Times New Roman" w:eastAsiaTheme="minorEastAsia" w:hAnsi="Times New Roman"/>
          <w:sz w:val="24"/>
          <w:szCs w:val="24"/>
          <w:lang w:eastAsia="ru-RU"/>
        </w:rPr>
        <w:t xml:space="preserve"> (80%)</w:t>
      </w: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>. Для фиксации хода и результатов профессионального экзамена членами квалификационной комиссии заполняются протоколы установленной формы.</w:t>
      </w:r>
    </w:p>
    <w:p w:rsidR="006209F4" w:rsidRPr="002C5D37" w:rsidRDefault="006209F4" w:rsidP="006209F4">
      <w:pPr>
        <w:tabs>
          <w:tab w:val="left" w:pos="255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Соискатель допускается к сдаче практической части профессионального экзамена при успешной сдаче теоретической части. </w:t>
      </w:r>
    </w:p>
    <w:p w:rsidR="006209F4" w:rsidRDefault="006209F4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209F4" w:rsidRDefault="006209F4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12. Задания для практического этапа профессионального экзамена:</w:t>
      </w:r>
    </w:p>
    <w:p w:rsidR="00544669" w:rsidRDefault="00544669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C5CFF" w:rsidRPr="00EC5CFF" w:rsidRDefault="00EC5CFF" w:rsidP="00EC5C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EC5CFF">
        <w:rPr>
          <w:rFonts w:ascii="Times New Roman" w:hAnsi="Times New Roman"/>
          <w:b/>
          <w:sz w:val="24"/>
          <w:szCs w:val="24"/>
        </w:rPr>
        <w:t>1</w:t>
      </w:r>
      <w:r w:rsidRPr="00EC5CFF">
        <w:rPr>
          <w:rFonts w:ascii="Times New Roman" w:hAnsi="Times New Roman"/>
          <w:sz w:val="24"/>
          <w:szCs w:val="24"/>
        </w:rPr>
        <w:t>.</w:t>
      </w:r>
      <w:r w:rsidRPr="00EC5CFF">
        <w:rPr>
          <w:rFonts w:ascii="Times New Roman" w:hAnsi="Times New Roman"/>
          <w:b/>
          <w:sz w:val="24"/>
          <w:szCs w:val="24"/>
        </w:rPr>
        <w:t xml:space="preserve"> Произвести осмотр, проверку и устранение </w:t>
      </w:r>
      <w:r w:rsidRPr="00EC5CFF">
        <w:rPr>
          <w:rFonts w:ascii="Times New Roman" w:hAnsi="Times New Roman"/>
          <w:b/>
          <w:i/>
          <w:sz w:val="24"/>
          <w:szCs w:val="24"/>
        </w:rPr>
        <w:t>незначительных неисправностей</w:t>
      </w:r>
      <w:r w:rsidRPr="00EC5CFF">
        <w:rPr>
          <w:rFonts w:ascii="Times New Roman" w:hAnsi="Times New Roman"/>
          <w:b/>
          <w:sz w:val="24"/>
          <w:szCs w:val="24"/>
        </w:rPr>
        <w:t xml:space="preserve"> _____________________________эскалатора (пассажирского конвейера). Пояснить порядок работы по поиску неисправности и алгоритм восстановления работоспособности эскалатора.</w:t>
      </w:r>
    </w:p>
    <w:p w:rsidR="00EC5CFF" w:rsidRPr="00EC5CFF" w:rsidRDefault="00EC5CFF" w:rsidP="00EC5CFF">
      <w:pPr>
        <w:ind w:right="-141"/>
        <w:rPr>
          <w:rFonts w:ascii="Times New Roman" w:hAnsi="Times New Roman"/>
          <w:b/>
          <w:sz w:val="24"/>
          <w:szCs w:val="24"/>
        </w:rPr>
      </w:pPr>
      <w:r w:rsidRPr="00EC5CFF">
        <w:rPr>
          <w:rFonts w:ascii="Times New Roman" w:hAnsi="Times New Roman"/>
          <w:b/>
          <w:sz w:val="24"/>
          <w:szCs w:val="24"/>
        </w:rPr>
        <w:t>Критерии оценки: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8217"/>
        <w:gridCol w:w="1417"/>
      </w:tblGrid>
      <w:tr w:rsidR="00EC5CFF" w:rsidRPr="00EC5CFF" w:rsidTr="00942296">
        <w:tc>
          <w:tcPr>
            <w:tcW w:w="8217" w:type="dxa"/>
          </w:tcPr>
          <w:p w:rsidR="00EC5CFF" w:rsidRPr="00EC5CFF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 xml:space="preserve">1. Полнота и точность проверочных и регулировочных работ </w:t>
            </w:r>
            <w:r w:rsidRPr="00EC5CFF">
              <w:rPr>
                <w:rFonts w:ascii="Times New Roman" w:hAnsi="Times New Roman"/>
                <w:i/>
                <w:sz w:val="24"/>
                <w:szCs w:val="24"/>
              </w:rPr>
              <w:t>(максимальный балл)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r w:rsidRPr="00EC5CFF">
              <w:rPr>
                <w:rFonts w:ascii="Times New Roman" w:hAnsi="Times New Roman"/>
                <w:sz w:val="24"/>
                <w:szCs w:val="24"/>
              </w:rPr>
              <w:t>баллов/</w:t>
            </w:r>
          </w:p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EC5C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5CFF" w:rsidRPr="00EC5CFF" w:rsidTr="00942296">
        <w:tc>
          <w:tcPr>
            <w:tcW w:w="8217" w:type="dxa"/>
          </w:tcPr>
          <w:p w:rsidR="00EC5CFF" w:rsidRPr="00EC5CFF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>Снижение за: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CFF" w:rsidRPr="00EC5CFF" w:rsidTr="00942296">
        <w:tc>
          <w:tcPr>
            <w:tcW w:w="8217" w:type="dxa"/>
          </w:tcPr>
          <w:p w:rsidR="00EC5CFF" w:rsidRPr="00EC5CFF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EC5CFF">
              <w:rPr>
                <w:rFonts w:ascii="Times New Roman" w:hAnsi="Times New Roman"/>
                <w:sz w:val="24"/>
                <w:szCs w:val="24"/>
              </w:rPr>
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EC5CFF" w:rsidTr="000A3970">
        <w:tc>
          <w:tcPr>
            <w:tcW w:w="8217" w:type="dxa"/>
            <w:shd w:val="clear" w:color="auto" w:fill="FFFFFF" w:themeFill="background1"/>
          </w:tcPr>
          <w:p w:rsidR="00EC5CFF" w:rsidRPr="000A3970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0A3970">
              <w:rPr>
                <w:rFonts w:ascii="Times New Roman" w:hAnsi="Times New Roman"/>
                <w:sz w:val="24"/>
                <w:szCs w:val="24"/>
              </w:rPr>
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EC5CFF" w:rsidTr="000A3970">
        <w:tc>
          <w:tcPr>
            <w:tcW w:w="8217" w:type="dxa"/>
            <w:shd w:val="clear" w:color="auto" w:fill="FFFFFF" w:themeFill="background1"/>
          </w:tcPr>
          <w:p w:rsidR="00EC5CFF" w:rsidRPr="000A3970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 xml:space="preserve">в) </w:t>
            </w:r>
            <w:r w:rsidRPr="000A3970">
              <w:rPr>
                <w:rFonts w:ascii="Times New Roman" w:hAnsi="Times New Roman"/>
                <w:sz w:val="24"/>
                <w:szCs w:val="24"/>
              </w:rPr>
              <w:t>Необъективное обоснование причин появления заданной неисправности и выбор неоптимального способа ее устранения –5 баллов/ 10 баллов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Подсчёт результатов: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Отсутствие навыков проведения регулировочных работ или нарушение требований по охране труда при выполнении задания</w:t>
            </w:r>
          </w:p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>баллов/%</w:t>
            </w:r>
          </w:p>
        </w:tc>
      </w:tr>
    </w:tbl>
    <w:p w:rsidR="00942296" w:rsidRDefault="00942296" w:rsidP="00EC5CFF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942296" w:rsidRPr="00942296" w:rsidRDefault="00EC5CFF" w:rsidP="00942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2296">
        <w:rPr>
          <w:rFonts w:ascii="Times New Roman" w:hAnsi="Times New Roman"/>
          <w:b/>
          <w:sz w:val="24"/>
          <w:szCs w:val="24"/>
        </w:rPr>
        <w:t xml:space="preserve">2.  </w:t>
      </w:r>
      <w:r w:rsidR="00942296" w:rsidRPr="00942296">
        <w:rPr>
          <w:rFonts w:ascii="Times New Roman" w:hAnsi="Times New Roman"/>
          <w:b/>
          <w:sz w:val="24"/>
          <w:szCs w:val="24"/>
        </w:rPr>
        <w:t xml:space="preserve">Проверка и регулировка </w:t>
      </w:r>
      <w:r w:rsidR="00942296" w:rsidRPr="00942296">
        <w:rPr>
          <w:rFonts w:ascii="Times New Roman" w:hAnsi="Times New Roman"/>
          <w:b/>
          <w:i/>
          <w:sz w:val="24"/>
          <w:szCs w:val="24"/>
        </w:rPr>
        <w:t>незначительных неисправностей</w:t>
      </w:r>
      <w:r w:rsidR="00942296" w:rsidRPr="00942296">
        <w:rPr>
          <w:rFonts w:ascii="Times New Roman" w:hAnsi="Times New Roman"/>
          <w:b/>
          <w:sz w:val="24"/>
          <w:szCs w:val="24"/>
        </w:rPr>
        <w:t xml:space="preserve"> _____________________________эскалатора (пассажирского конвейера). Пояснить алгоритм восстановления работоспособности эскалатора.</w:t>
      </w:r>
    </w:p>
    <w:p w:rsidR="00EC5CFF" w:rsidRPr="00942296" w:rsidRDefault="00EC5CFF" w:rsidP="009422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229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EC5CFF" w:rsidRPr="00942296" w:rsidRDefault="00EC5CFF" w:rsidP="00EC5CFF">
      <w:pPr>
        <w:spacing w:after="0" w:line="240" w:lineRule="auto"/>
        <w:ind w:firstLine="17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8217"/>
        <w:gridCol w:w="1417"/>
      </w:tblGrid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 xml:space="preserve">2 Полнота и точность проверочных и регулировочных работ </w:t>
            </w:r>
            <w:r w:rsidRPr="00942296">
              <w:rPr>
                <w:rFonts w:ascii="Times New Roman" w:hAnsi="Times New Roman"/>
                <w:i/>
                <w:sz w:val="24"/>
                <w:szCs w:val="24"/>
              </w:rPr>
              <w:t>(максимальный балл)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>баллов/</w:t>
            </w:r>
          </w:p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Снижение за: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 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296" w:rsidRPr="00EC5CFF" w:rsidTr="00942296">
        <w:tc>
          <w:tcPr>
            <w:tcW w:w="8217" w:type="dxa"/>
          </w:tcPr>
          <w:p w:rsidR="00942296" w:rsidRPr="000A3970" w:rsidRDefault="00942296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 xml:space="preserve">в) </w:t>
            </w:r>
            <w:r w:rsidRPr="000A3970">
              <w:rPr>
                <w:rFonts w:ascii="Times New Roman" w:hAnsi="Times New Roman"/>
                <w:sz w:val="24"/>
                <w:szCs w:val="24"/>
              </w:rPr>
              <w:t>Необъективное обоснование причин появления заданной неисправности и выбор неоптимального способа ее устранения –5 баллов/ 10 баллов</w:t>
            </w:r>
          </w:p>
        </w:tc>
        <w:tc>
          <w:tcPr>
            <w:tcW w:w="1417" w:type="dxa"/>
          </w:tcPr>
          <w:p w:rsidR="00942296" w:rsidRPr="00EC5CFF" w:rsidRDefault="00942296" w:rsidP="009422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Подсчёт результатов: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Отсутствие навыков проведения регулировочных работ или нарушение требований по охране труда при выполнении задания</w:t>
            </w:r>
          </w:p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>баллов/%</w:t>
            </w:r>
          </w:p>
        </w:tc>
      </w:tr>
    </w:tbl>
    <w:p w:rsidR="00942296" w:rsidRDefault="00942296" w:rsidP="00EC5CFF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740B5" w:rsidRPr="00E740B5" w:rsidRDefault="00EC5CFF" w:rsidP="00E740B5">
      <w:pPr>
        <w:spacing w:before="5"/>
        <w:rPr>
          <w:rFonts w:ascii="Times New Roman" w:hAnsi="Times New Roman"/>
          <w:b/>
          <w:sz w:val="24"/>
          <w:szCs w:val="24"/>
        </w:rPr>
      </w:pPr>
      <w:r w:rsidRPr="00942296">
        <w:rPr>
          <w:rFonts w:ascii="Times New Roman" w:hAnsi="Times New Roman"/>
          <w:b/>
          <w:sz w:val="24"/>
          <w:szCs w:val="24"/>
        </w:rPr>
        <w:t xml:space="preserve">3. </w:t>
      </w:r>
      <w:r w:rsidR="00E740B5" w:rsidRPr="00E740B5">
        <w:rPr>
          <w:rFonts w:ascii="Times New Roman" w:hAnsi="Times New Roman"/>
          <w:b/>
          <w:sz w:val="24"/>
          <w:szCs w:val="24"/>
        </w:rPr>
        <w:t>Продемонстрировать, как проводится чистка верхнего и нижнего машинного помещения эскалатора.</w:t>
      </w:r>
    </w:p>
    <w:p w:rsidR="00942296" w:rsidRPr="00942296" w:rsidRDefault="00942296" w:rsidP="00942296">
      <w:pPr>
        <w:jc w:val="both"/>
        <w:rPr>
          <w:rFonts w:ascii="Times New Roman" w:hAnsi="Times New Roman"/>
          <w:b/>
          <w:sz w:val="24"/>
          <w:szCs w:val="24"/>
        </w:rPr>
      </w:pPr>
    </w:p>
    <w:p w:rsidR="00EC5CFF" w:rsidRPr="00942296" w:rsidRDefault="00EC5CFF" w:rsidP="00942296">
      <w:pPr>
        <w:jc w:val="both"/>
        <w:rPr>
          <w:rFonts w:ascii="Times New Roman" w:hAnsi="Times New Roman"/>
          <w:b/>
          <w:sz w:val="24"/>
          <w:szCs w:val="24"/>
        </w:rPr>
      </w:pPr>
      <w:r w:rsidRPr="0094229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EC5CFF" w:rsidRPr="00EC5CFF" w:rsidRDefault="00EC5CFF" w:rsidP="00EC5CFF">
      <w:pPr>
        <w:spacing w:after="0" w:line="240" w:lineRule="auto"/>
        <w:ind w:firstLine="176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8217"/>
        <w:gridCol w:w="1417"/>
      </w:tblGrid>
      <w:tr w:rsidR="00EC5CFF" w:rsidRPr="00EC5CFF" w:rsidTr="000A3970">
        <w:tc>
          <w:tcPr>
            <w:tcW w:w="8217" w:type="dxa"/>
            <w:shd w:val="clear" w:color="auto" w:fill="FFFFFF" w:themeFill="background1"/>
          </w:tcPr>
          <w:p w:rsidR="00EC5CFF" w:rsidRPr="000A3970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0A3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>Наиболее полное и объективное обоснование причин появления заданной неисправности и выбор оптимального способа ее устранения</w:t>
            </w:r>
            <w:r w:rsidRPr="000A3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970">
              <w:rPr>
                <w:rFonts w:ascii="Times New Roman" w:hAnsi="Times New Roman"/>
                <w:i/>
                <w:sz w:val="24"/>
                <w:szCs w:val="24"/>
              </w:rPr>
              <w:t>(максимальный балл)</w:t>
            </w:r>
          </w:p>
        </w:tc>
        <w:tc>
          <w:tcPr>
            <w:tcW w:w="1417" w:type="dxa"/>
            <w:shd w:val="clear" w:color="auto" w:fill="FFFFFF" w:themeFill="background1"/>
          </w:tcPr>
          <w:p w:rsidR="00EC5CFF" w:rsidRPr="000A3970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CFF" w:rsidRPr="000A3970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CFF" w:rsidRPr="000A3970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 xml:space="preserve">40 </w:t>
            </w:r>
            <w:r w:rsidRPr="000A3970">
              <w:rPr>
                <w:rFonts w:ascii="Times New Roman" w:hAnsi="Times New Roman"/>
                <w:sz w:val="24"/>
                <w:szCs w:val="24"/>
              </w:rPr>
              <w:t>баллов/</w:t>
            </w:r>
          </w:p>
          <w:p w:rsidR="00EC5CFF" w:rsidRPr="000A3970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0A39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5CFF" w:rsidRPr="00EC5CFF" w:rsidTr="000A3970">
        <w:tc>
          <w:tcPr>
            <w:tcW w:w="8217" w:type="dxa"/>
            <w:shd w:val="clear" w:color="auto" w:fill="FFFFFF" w:themeFill="background1"/>
          </w:tcPr>
          <w:p w:rsidR="00EC5CFF" w:rsidRPr="000A3970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>Снижение за:</w:t>
            </w:r>
          </w:p>
        </w:tc>
        <w:tc>
          <w:tcPr>
            <w:tcW w:w="1417" w:type="dxa"/>
            <w:shd w:val="clear" w:color="auto" w:fill="FFFFFF" w:themeFill="background1"/>
          </w:tcPr>
          <w:p w:rsidR="00EC5CFF" w:rsidRPr="000A3970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CFF" w:rsidRPr="00EC5CFF" w:rsidTr="000A3970">
        <w:tc>
          <w:tcPr>
            <w:tcW w:w="8217" w:type="dxa"/>
            <w:shd w:val="clear" w:color="auto" w:fill="FFFFFF" w:themeFill="background1"/>
          </w:tcPr>
          <w:p w:rsidR="00EC5CFF" w:rsidRPr="000A3970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970">
              <w:rPr>
                <w:rFonts w:ascii="Times New Roman" w:hAnsi="Times New Roman"/>
                <w:sz w:val="24"/>
                <w:szCs w:val="24"/>
              </w:rPr>
              <w:t>а) Неправильный подбор измерительных средств и средств индивидуальной защиты – минус 5 баллов.</w:t>
            </w:r>
          </w:p>
        </w:tc>
        <w:tc>
          <w:tcPr>
            <w:tcW w:w="1417" w:type="dxa"/>
            <w:shd w:val="clear" w:color="auto" w:fill="FFFFFF" w:themeFill="background1"/>
          </w:tcPr>
          <w:p w:rsidR="00EC5CFF" w:rsidRPr="000A3970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EC5CFF" w:rsidTr="000A3970">
        <w:tc>
          <w:tcPr>
            <w:tcW w:w="8217" w:type="dxa"/>
            <w:shd w:val="clear" w:color="auto" w:fill="FFFFFF" w:themeFill="background1"/>
          </w:tcPr>
          <w:p w:rsidR="00EC5CFF" w:rsidRPr="000A3970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970">
              <w:rPr>
                <w:rFonts w:ascii="Times New Roman" w:hAnsi="Times New Roman"/>
                <w:sz w:val="24"/>
                <w:szCs w:val="24"/>
              </w:rPr>
              <w:t>б) Неверное обоснование причин появления заданной неисправности – минус 10 баллов.</w:t>
            </w:r>
          </w:p>
        </w:tc>
        <w:tc>
          <w:tcPr>
            <w:tcW w:w="1417" w:type="dxa"/>
            <w:shd w:val="clear" w:color="auto" w:fill="FFFFFF" w:themeFill="background1"/>
          </w:tcPr>
          <w:p w:rsidR="00EC5CFF" w:rsidRPr="000A3970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EC5CFF" w:rsidTr="000A3970">
        <w:tc>
          <w:tcPr>
            <w:tcW w:w="8217" w:type="dxa"/>
            <w:shd w:val="clear" w:color="auto" w:fill="FFFFFF" w:themeFill="background1"/>
          </w:tcPr>
          <w:p w:rsidR="00EC5CFF" w:rsidRPr="000A3970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CFF" w:rsidRPr="000A3970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>Подсчёт результатов:</w:t>
            </w:r>
          </w:p>
        </w:tc>
        <w:tc>
          <w:tcPr>
            <w:tcW w:w="1417" w:type="dxa"/>
            <w:shd w:val="clear" w:color="auto" w:fill="FFFFFF" w:themeFill="background1"/>
          </w:tcPr>
          <w:p w:rsidR="00EC5CFF" w:rsidRPr="000A3970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617713" w:rsidTr="000A3970">
        <w:tc>
          <w:tcPr>
            <w:tcW w:w="8217" w:type="dxa"/>
            <w:shd w:val="clear" w:color="auto" w:fill="FFFFFF" w:themeFill="background1"/>
          </w:tcPr>
          <w:p w:rsidR="00EC5CFF" w:rsidRPr="000A3970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>Отсутствие навыков поиска неисправностей в электрических цепях или нарушение требований по охране труда при выполнении задания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5CFF" w:rsidRPr="000A3970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970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0A3970">
              <w:rPr>
                <w:rFonts w:ascii="Times New Roman" w:hAnsi="Times New Roman"/>
                <w:sz w:val="24"/>
                <w:szCs w:val="24"/>
              </w:rPr>
              <w:t>баллов/%</w:t>
            </w:r>
          </w:p>
        </w:tc>
      </w:tr>
    </w:tbl>
    <w:p w:rsidR="00EC5CFF" w:rsidRDefault="00EC5CFF" w:rsidP="00EC5CFF">
      <w:pPr>
        <w:jc w:val="both"/>
        <w:rPr>
          <w:rFonts w:ascii="Times New Roman" w:hAnsi="Times New Roman"/>
          <w:b/>
          <w:sz w:val="24"/>
          <w:szCs w:val="24"/>
        </w:rPr>
      </w:pPr>
    </w:p>
    <w:p w:rsidR="00EC5CFF" w:rsidRDefault="00EC5CFF" w:rsidP="00EC5CFF">
      <w:pPr>
        <w:jc w:val="both"/>
        <w:rPr>
          <w:rFonts w:ascii="Times New Roman" w:hAnsi="Times New Roman"/>
          <w:b/>
          <w:sz w:val="24"/>
          <w:szCs w:val="24"/>
        </w:rPr>
      </w:pPr>
    </w:p>
    <w:p w:rsidR="001D43F4" w:rsidRPr="00764FC8" w:rsidRDefault="001D43F4" w:rsidP="001D43F4">
      <w:pPr>
        <w:tabs>
          <w:tab w:val="left" w:leader="underscore" w:pos="97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97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25973" w:rsidTr="00942296"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</w:tcPr>
          <w:p w:rsidR="00925973" w:rsidRDefault="00925973" w:rsidP="00942296">
            <w:pPr>
              <w:ind w:firstLine="176"/>
              <w:jc w:val="both"/>
              <w:rPr>
                <w:sz w:val="24"/>
                <w:szCs w:val="24"/>
              </w:rPr>
            </w:pPr>
          </w:p>
        </w:tc>
      </w:tr>
    </w:tbl>
    <w:p w:rsidR="001D43F4" w:rsidRPr="00764FC8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3F4" w:rsidRPr="00764FC8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>УСЛОВИЯ ВЫПОЛНЕНИЯ ЗАДАНИЯ:</w:t>
      </w:r>
    </w:p>
    <w:p w:rsidR="001D43F4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>1. Место (время) выполнения задания: площадка ЦОК, имеющая соответствующие материально-технические условия.</w:t>
      </w:r>
    </w:p>
    <w:p w:rsidR="001D43F4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 xml:space="preserve"> Максимальное время выполнения задания: 30мин.</w:t>
      </w:r>
    </w:p>
    <w:p w:rsidR="001D43F4" w:rsidRPr="00764FC8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 xml:space="preserve">3. </w:t>
      </w:r>
      <w:r w:rsidR="004120A9"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Вы можете воспользоваться</w:t>
      </w:r>
    </w:p>
    <w:p w:rsidR="001D43F4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набором инструментов (отвертки, пассатижи, гаечные ключи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и т.д.)</w:t>
      </w:r>
      <w:r>
        <w:rPr>
          <w:rFonts w:ascii="Times New Roman" w:hAnsi="Times New Roman"/>
          <w:sz w:val="24"/>
          <w:szCs w:val="24"/>
        </w:rPr>
        <w:t>;</w:t>
      </w:r>
    </w:p>
    <w:p w:rsidR="00AE5B82" w:rsidRDefault="001D43F4" w:rsidP="001D43F4">
      <w:pPr>
        <w:spacing w:after="0" w:line="240" w:lineRule="auto"/>
        <w:jc w:val="both"/>
        <w:rPr>
          <w:sz w:val="30"/>
          <w:szCs w:val="30"/>
        </w:rPr>
      </w:pPr>
      <w:r w:rsidRPr="00764FC8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набором мерительных инструментов (линейка металлическая, штангенциркуль ШЦ-1- 125-0,1, рулетка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и т.д.)</w:t>
      </w:r>
      <w:r>
        <w:rPr>
          <w:rFonts w:ascii="Times New Roman" w:hAnsi="Times New Roman"/>
          <w:sz w:val="24"/>
          <w:szCs w:val="24"/>
        </w:rPr>
        <w:t>;</w:t>
      </w:r>
      <w:r w:rsidR="00AE5B82" w:rsidRPr="00AE5B82">
        <w:rPr>
          <w:sz w:val="30"/>
          <w:szCs w:val="30"/>
        </w:rPr>
        <w:t xml:space="preserve"> </w:t>
      </w:r>
    </w:p>
    <w:p w:rsidR="00AE5B82" w:rsidRDefault="00AE5B82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30"/>
          <w:szCs w:val="30"/>
        </w:rPr>
        <w:t xml:space="preserve">- </w:t>
      </w:r>
      <w:r w:rsidRPr="00AE5B82">
        <w:rPr>
          <w:rFonts w:ascii="Times New Roman" w:hAnsi="Times New Roman"/>
          <w:sz w:val="24"/>
          <w:szCs w:val="24"/>
        </w:rPr>
        <w:t>индивидуальные средства защиты</w:t>
      </w:r>
      <w:r>
        <w:rPr>
          <w:rFonts w:ascii="Times New Roman" w:hAnsi="Times New Roman"/>
          <w:sz w:val="24"/>
          <w:szCs w:val="24"/>
        </w:rPr>
        <w:t>;</w:t>
      </w:r>
    </w:p>
    <w:p w:rsidR="00AE5B82" w:rsidRDefault="00AE5B82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AE5B82">
        <w:rPr>
          <w:rFonts w:ascii="Times New Roman" w:hAnsi="Times New Roman"/>
          <w:sz w:val="24"/>
          <w:szCs w:val="24"/>
        </w:rPr>
        <w:t>уководство по обслуживанию и эксплуатации эскалатора</w:t>
      </w:r>
      <w:r>
        <w:rPr>
          <w:rFonts w:ascii="Times New Roman" w:hAnsi="Times New Roman"/>
          <w:sz w:val="24"/>
          <w:szCs w:val="24"/>
        </w:rPr>
        <w:t>;</w:t>
      </w:r>
    </w:p>
    <w:p w:rsidR="001D43F4" w:rsidRDefault="00AE5B82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</w:t>
      </w:r>
      <w:r w:rsidRPr="00AE5B82">
        <w:rPr>
          <w:rFonts w:ascii="Times New Roman" w:hAnsi="Times New Roman"/>
          <w:sz w:val="24"/>
          <w:szCs w:val="24"/>
        </w:rPr>
        <w:t>скалаторы поэтажные и пассажирские конвейеры. Монтаж и пусконаладочные работы. Правила организации и производства работ, контроль выполнения и требования к результатам работ</w:t>
      </w:r>
      <w:r>
        <w:rPr>
          <w:rFonts w:ascii="Times New Roman" w:hAnsi="Times New Roman"/>
          <w:sz w:val="24"/>
          <w:szCs w:val="24"/>
        </w:rPr>
        <w:t>.</w:t>
      </w:r>
    </w:p>
    <w:p w:rsidR="00AE5B82" w:rsidRDefault="00AE5B82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7C0" w:rsidRPr="00764FC8" w:rsidRDefault="003167C0" w:rsidP="003167C0">
      <w:pPr>
        <w:tabs>
          <w:tab w:val="left" w:leader="underscore" w:pos="97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43D">
        <w:rPr>
          <w:rFonts w:ascii="Times New Roman" w:hAnsi="Times New Roman"/>
          <w:b/>
          <w:sz w:val="24"/>
          <w:szCs w:val="24"/>
        </w:rPr>
        <w:t>Трудовая функция:</w:t>
      </w:r>
      <w:r w:rsidRPr="00764FC8">
        <w:rPr>
          <w:rFonts w:ascii="Times New Roman" w:hAnsi="Times New Roman"/>
          <w:sz w:val="24"/>
          <w:szCs w:val="24"/>
        </w:rPr>
        <w:t xml:space="preserve"> пуск в работу и управление эскалатором (пассажирским конвейером) в штатном режиме.</w:t>
      </w:r>
    </w:p>
    <w:p w:rsidR="003167C0" w:rsidRPr="00764FC8" w:rsidRDefault="003167C0" w:rsidP="00764FC8">
      <w:pPr>
        <w:tabs>
          <w:tab w:val="left" w:leader="underscore" w:pos="97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43D">
        <w:rPr>
          <w:rFonts w:ascii="Times New Roman" w:hAnsi="Times New Roman"/>
          <w:b/>
          <w:sz w:val="24"/>
          <w:szCs w:val="24"/>
        </w:rPr>
        <w:t>Трудовые действия:</w:t>
      </w:r>
      <w:r w:rsidR="00764FC8" w:rsidRPr="00764FC8">
        <w:rPr>
          <w:rFonts w:ascii="Times New Roman" w:hAnsi="Times New Roman"/>
          <w:sz w:val="24"/>
          <w:szCs w:val="24"/>
        </w:rPr>
        <w:t xml:space="preserve"> п</w:t>
      </w:r>
      <w:r w:rsidRPr="00764FC8">
        <w:rPr>
          <w:rFonts w:ascii="Times New Roman" w:hAnsi="Times New Roman"/>
          <w:sz w:val="24"/>
          <w:szCs w:val="24"/>
        </w:rPr>
        <w:t xml:space="preserve">уск в работу, остановка, изменение направления движения эскалатора (пассажирского конвейера) </w:t>
      </w:r>
    </w:p>
    <w:p w:rsidR="00764FC8" w:rsidRPr="003B343D" w:rsidRDefault="003167C0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3B343D">
        <w:rPr>
          <w:rFonts w:ascii="Times New Roman" w:hAnsi="Times New Roman"/>
          <w:b/>
          <w:sz w:val="24"/>
          <w:szCs w:val="24"/>
          <w:u w:val="single"/>
        </w:rPr>
        <w:t>Задание:</w:t>
      </w:r>
      <w:r w:rsidRPr="003B343D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 xml:space="preserve"> </w:t>
      </w:r>
    </w:p>
    <w:p w:rsidR="00764FC8" w:rsidRPr="00764FC8" w:rsidRDefault="003167C0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 xml:space="preserve">1. Проведите поиск неисправности вида: «Эскалатор не включается», «При пуске на главном приводе эскалатор трогается, затем останавливается». </w:t>
      </w:r>
    </w:p>
    <w:p w:rsidR="003167C0" w:rsidRPr="00764FC8" w:rsidRDefault="003167C0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>2.</w:t>
      </w:r>
      <w:r w:rsidR="00764FC8" w:rsidRPr="00764FC8"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Поясните порядок работы по поиску неисправности и алгоритм восстановления работоспособности эскалатора.</w:t>
      </w:r>
    </w:p>
    <w:p w:rsidR="00764FC8" w:rsidRPr="00764FC8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C8" w:rsidRPr="000A3970" w:rsidRDefault="00764FC8" w:rsidP="000A397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</w:rPr>
        <w:t>УСЛОВИЯ ВЫПОЛНЕНИЯ ЗАДАНИЯ:</w:t>
      </w:r>
    </w:p>
    <w:p w:rsidR="00764FC8" w:rsidRPr="000A3970" w:rsidRDefault="00764FC8" w:rsidP="000A397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</w:rPr>
        <w:t>1. Место (время) выполнения задания: площадка ЦОК, имеющая соответствующие материально-технические условия.</w:t>
      </w:r>
    </w:p>
    <w:p w:rsidR="00764FC8" w:rsidRPr="000A3970" w:rsidRDefault="00764FC8" w:rsidP="000A397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</w:rPr>
        <w:t>2.  Максимальное время выполнения задания: 30мин.</w:t>
      </w:r>
    </w:p>
    <w:p w:rsidR="003167C0" w:rsidRPr="000A3970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GoBack"/>
      <w:bookmarkEnd w:id="8"/>
      <w:r w:rsidRPr="000A3970">
        <w:rPr>
          <w:rFonts w:ascii="Times New Roman" w:hAnsi="Times New Roman"/>
          <w:sz w:val="24"/>
          <w:szCs w:val="24"/>
        </w:rPr>
        <w:lastRenderedPageBreak/>
        <w:t>3. Вы можете воспользоваться</w:t>
      </w:r>
    </w:p>
    <w:p w:rsidR="00764FC8" w:rsidRPr="000A3970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</w:rPr>
        <w:t>− набором инструментов (отвертки, пассатижи, гаечные ключи и т.д.);</w:t>
      </w:r>
    </w:p>
    <w:p w:rsidR="00764FC8" w:rsidRPr="000A3970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</w:rPr>
        <w:t>− набором мерительных инструментов (линейка металлическая, штангенциркуль ШЦ-1- 125-0,1, рулетка и т.д.);</w:t>
      </w:r>
    </w:p>
    <w:p w:rsidR="00764FC8" w:rsidRPr="000A3970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</w:rPr>
        <w:t>− индивидуальные средства защиты;</w:t>
      </w:r>
    </w:p>
    <w:p w:rsidR="00764FC8" w:rsidRPr="000A3970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</w:rPr>
        <w:t>− руководство по обслуживанию и эксплуатации эскалатора;</w:t>
      </w:r>
    </w:p>
    <w:p w:rsidR="003B343D" w:rsidRPr="000A3970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</w:rPr>
        <w:t>− эскалаторы поэтажные и пассажирские конвейеры</w:t>
      </w:r>
      <w:r w:rsidR="003B343D" w:rsidRPr="000A3970">
        <w:rPr>
          <w:rFonts w:ascii="Times New Roman" w:hAnsi="Times New Roman"/>
          <w:sz w:val="24"/>
          <w:szCs w:val="24"/>
        </w:rPr>
        <w:t>;</w:t>
      </w:r>
    </w:p>
    <w:p w:rsidR="00764FC8" w:rsidRPr="000A3970" w:rsidRDefault="003B343D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</w:rPr>
        <w:t>- м</w:t>
      </w:r>
      <w:r w:rsidR="00764FC8" w:rsidRPr="000A3970">
        <w:rPr>
          <w:rFonts w:ascii="Times New Roman" w:hAnsi="Times New Roman"/>
          <w:sz w:val="24"/>
          <w:szCs w:val="24"/>
        </w:rPr>
        <w:t>онтаж и пусконаладочные работы. Правила организации и производства работ, контроль выполнения и требования к результатам работ</w:t>
      </w:r>
      <w:r w:rsidRPr="000A3970">
        <w:rPr>
          <w:rFonts w:ascii="Times New Roman" w:hAnsi="Times New Roman"/>
          <w:sz w:val="24"/>
          <w:szCs w:val="24"/>
        </w:rPr>
        <w:t>.</w:t>
      </w:r>
    </w:p>
    <w:p w:rsidR="00764FC8" w:rsidRPr="000A3970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7C0" w:rsidRPr="000A3970" w:rsidRDefault="003167C0" w:rsidP="003167C0">
      <w:pPr>
        <w:pStyle w:val="a3"/>
        <w:tabs>
          <w:tab w:val="left" w:leader="underscore" w:pos="9995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167C0" w:rsidRPr="000A3970" w:rsidRDefault="003167C0" w:rsidP="00316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0A3970">
        <w:rPr>
          <w:rFonts w:ascii="Times New Roman" w:hAnsi="Times New Roman"/>
          <w:b/>
          <w:sz w:val="24"/>
          <w:szCs w:val="24"/>
        </w:rPr>
        <w:t>Критерии оценки.</w:t>
      </w:r>
    </w:p>
    <w:p w:rsidR="00E740B5" w:rsidRPr="000A3970" w:rsidRDefault="00E740B5" w:rsidP="00316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E740B5" w:rsidRPr="000A3970" w:rsidRDefault="00E740B5" w:rsidP="00E740B5">
      <w:pPr>
        <w:shd w:val="clear" w:color="auto" w:fill="FFFFFF"/>
        <w:tabs>
          <w:tab w:val="left" w:pos="2580"/>
        </w:tabs>
        <w:spacing w:after="0" w:line="240" w:lineRule="auto"/>
        <w:jc w:val="both"/>
        <w:textAlignment w:val="baseline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0A3970">
        <w:rPr>
          <w:rFonts w:ascii="Times New Roman" w:hAnsi="Times New Roman"/>
          <w:color w:val="222222"/>
          <w:sz w:val="24"/>
          <w:szCs w:val="24"/>
          <w:lang w:eastAsia="ru-RU"/>
        </w:rPr>
        <w:t>задание в):</w:t>
      </w:r>
      <w:r w:rsidRPr="000A3970">
        <w:rPr>
          <w:rFonts w:ascii="Times New Roman" w:hAnsi="Times New Roman"/>
          <w:color w:val="222222"/>
          <w:sz w:val="24"/>
          <w:szCs w:val="24"/>
          <w:lang w:eastAsia="ru-RU"/>
        </w:rPr>
        <w:tab/>
      </w:r>
    </w:p>
    <w:p w:rsidR="00E740B5" w:rsidRPr="000A3970" w:rsidRDefault="00E740B5" w:rsidP="00E740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  <w:lang w:eastAsia="ru-RU"/>
        </w:rPr>
        <w:t>- неуверенные и нечёткие действия при в</w:t>
      </w:r>
      <w:r w:rsidRPr="000A3970">
        <w:rPr>
          <w:rFonts w:ascii="Times New Roman" w:eastAsia="Calibri" w:hAnsi="Times New Roman"/>
          <w:sz w:val="24"/>
          <w:szCs w:val="24"/>
        </w:rPr>
        <w:t>ыполнении ежесменного технического обслуживания автомобильного крана грузоподъемностью свыше 60 т.</w:t>
      </w:r>
    </w:p>
    <w:p w:rsidR="00E740B5" w:rsidRPr="000A3970" w:rsidRDefault="00E740B5" w:rsidP="00E74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3970">
        <w:rPr>
          <w:rFonts w:ascii="Times New Roman" w:hAnsi="Times New Roman"/>
          <w:sz w:val="24"/>
          <w:szCs w:val="24"/>
          <w:lang w:eastAsia="ru-RU"/>
        </w:rPr>
        <w:t>-  не соблюдение правильной последовательности выполнения работ;</w:t>
      </w:r>
    </w:p>
    <w:p w:rsidR="00E740B5" w:rsidRPr="000A3970" w:rsidRDefault="00E740B5" w:rsidP="00E74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3970">
        <w:rPr>
          <w:rFonts w:ascii="Times New Roman" w:hAnsi="Times New Roman"/>
          <w:sz w:val="24"/>
          <w:szCs w:val="24"/>
          <w:lang w:eastAsia="ru-RU"/>
        </w:rPr>
        <w:t>-  не в</w:t>
      </w:r>
      <w:r w:rsidRPr="000A3970">
        <w:rPr>
          <w:rFonts w:ascii="Times New Roman" w:eastAsia="Calibri" w:hAnsi="Times New Roman"/>
          <w:sz w:val="24"/>
          <w:szCs w:val="24"/>
        </w:rPr>
        <w:t>ыполнение работ по ежесменному техническому обслуживанию автомобильных кранов грузоподъемностью свыше 60 т в объеме, установленном в руководстве (инструкции) по эксплуатации</w:t>
      </w:r>
      <w:r w:rsidRPr="000A3970">
        <w:rPr>
          <w:rFonts w:ascii="Times New Roman" w:hAnsi="Times New Roman"/>
          <w:sz w:val="24"/>
          <w:szCs w:val="24"/>
          <w:lang w:eastAsia="ru-RU"/>
        </w:rPr>
        <w:t>;</w:t>
      </w:r>
    </w:p>
    <w:p w:rsidR="00E740B5" w:rsidRPr="000A3970" w:rsidRDefault="00E740B5" w:rsidP="00E740B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0A3970">
        <w:rPr>
          <w:rFonts w:ascii="Times New Roman" w:hAnsi="Times New Roman"/>
          <w:sz w:val="24"/>
          <w:szCs w:val="24"/>
          <w:lang w:eastAsia="ru-RU"/>
        </w:rPr>
        <w:t>-  не правильное использование инструментов;</w:t>
      </w:r>
    </w:p>
    <w:p w:rsidR="003167C0" w:rsidRDefault="003167C0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544669" w:rsidRDefault="00544669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544669" w:rsidRDefault="00544669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544669" w:rsidRPr="00544669" w:rsidRDefault="00544669" w:rsidP="0054466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 xml:space="preserve">Вы можете воспользоваться 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набором инструментов (отвертки, пассатижи, гаечные ключи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44669">
        <w:rPr>
          <w:rFonts w:ascii="Times New Roman" w:hAnsi="Times New Roman"/>
          <w:sz w:val="30"/>
          <w:szCs w:val="30"/>
          <w:lang w:eastAsia="ru-RU"/>
        </w:rPr>
        <w:t>и т.д.)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набором мерительных инструментов (линейка металлическая, штангенциркуль ШЦ-1- 125-0,1, рулетка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44669">
        <w:rPr>
          <w:rFonts w:ascii="Times New Roman" w:hAnsi="Times New Roman"/>
          <w:sz w:val="30"/>
          <w:szCs w:val="30"/>
          <w:lang w:eastAsia="ru-RU"/>
        </w:rPr>
        <w:t>и т.д.)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индивидуальные средства защиты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Руководство по обслуживанию и эксплуатации эскалатора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Эскалаторы поэтажные и пассажирские конвейеры. Монтаж и пусконаладочные работы. Правила организации и производства работ, контроль выполнения и требования к результатам работ</w:t>
      </w:r>
      <w:r w:rsidR="00E740B5">
        <w:rPr>
          <w:rFonts w:ascii="Times New Roman" w:hAnsi="Times New Roman"/>
          <w:sz w:val="30"/>
          <w:szCs w:val="30"/>
          <w:lang w:eastAsia="ru-RU"/>
        </w:rPr>
        <w:t>.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КРИТЕРИИ ОЦЕНКИ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: </w:t>
      </w:r>
      <w:r w:rsidRPr="00544669">
        <w:rPr>
          <w:rFonts w:ascii="Times New Roman" w:hAnsi="Times New Roman"/>
          <w:sz w:val="30"/>
          <w:szCs w:val="30"/>
          <w:lang w:eastAsia="ru-RU"/>
        </w:rPr>
        <w:t>Соблюдение последовательности действий по операциям технического обслуживании эскалатора, соответствующей «Руководству по обслуживанию и эксплуатации эскалатора» завода-изготовителя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Соблюдение правил охраны труда и безопасных приемов выполнения работ по техническому обслуживанию эскалатора и эвакуации пассажиров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lastRenderedPageBreak/>
        <w:t>Подготовка и использование инструментов в соответствии «Руководству по обслуживанию и эксплуатации эскалатора» изготовителя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544669" w:rsidRPr="00544669" w:rsidRDefault="00544669" w:rsidP="0054466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Заполнение документации в соответствии производственной инструкцией электромеханика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ТИ</w:t>
      </w:r>
      <w:r w:rsidR="00544669" w:rsidRPr="00544669">
        <w:rPr>
          <w:rFonts w:ascii="Times New Roman" w:hAnsi="Times New Roman"/>
          <w:sz w:val="30"/>
          <w:szCs w:val="30"/>
          <w:lang w:eastAsia="ru-RU"/>
        </w:rPr>
        <w:t>ПОВОЕ ЗАДАНИЕ: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1.Проверить положение входной площадки относительно лестничного полотна.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 xml:space="preserve">2.Перечислитерегламентируемые зазоры. </w:t>
      </w:r>
    </w:p>
    <w:p w:rsidR="00E740B5" w:rsidRPr="00544669" w:rsidRDefault="00544669" w:rsidP="00E740B5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 xml:space="preserve">3. При необходимости произведите регулировку входной площадки в соответствии с технической документации предприятия изготовителя. 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ТИПОВОЕ ЗАДАНИЕ: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1.Проверить тормозные пути эскалатора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2.Назовите причину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44669">
        <w:rPr>
          <w:rFonts w:ascii="Times New Roman" w:hAnsi="Times New Roman"/>
          <w:sz w:val="30"/>
          <w:szCs w:val="30"/>
          <w:lang w:eastAsia="ru-RU"/>
        </w:rPr>
        <w:t>срабатывания блокировки рабочего тормоза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44669">
        <w:rPr>
          <w:rFonts w:ascii="Times New Roman" w:hAnsi="Times New Roman"/>
          <w:sz w:val="30"/>
          <w:szCs w:val="30"/>
          <w:lang w:eastAsia="ru-RU"/>
        </w:rPr>
        <w:t>и метод устранения неисправности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3.Поясните алгоритм устранения неисправности: «Все элементы тормоза отрегулированы, но путь торможения больше нормы</w:t>
      </w:r>
      <w:r w:rsidR="00E740B5">
        <w:rPr>
          <w:rFonts w:ascii="Times New Roman" w:hAnsi="Times New Roman"/>
          <w:sz w:val="30"/>
          <w:szCs w:val="30"/>
          <w:lang w:eastAsia="ru-RU"/>
        </w:rPr>
        <w:t>.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544669" w:rsidRPr="002C5D37" w:rsidRDefault="00544669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740B5" w:rsidRDefault="001F4DD7" w:rsidP="00E740B5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Задание: 1. Провести ежесменный осмотр эскалатора перед началом смены в соответствии с требованиями должностной/производственной инструкции оператора поэтажного эскалатора (исполнение обязанностей и объема работ при приёмке смены и пуске в работу эскалатора в эксплуатацию). </w:t>
      </w:r>
    </w:p>
    <w:p w:rsidR="00E740B5" w:rsidRDefault="001F4DD7" w:rsidP="00E740B5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2. Выполнение требований и мер по обеспечению безопасности в случае обнаружения нарушений, когда не допускается пуск эскалатора (например: отсутствие двух зубьев на гребенке и т.п.). </w:t>
      </w:r>
    </w:p>
    <w:p w:rsidR="001F4DD7" w:rsidRPr="001F4DD7" w:rsidRDefault="001F4DD7" w:rsidP="00E740B5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3. Эвакуации пассажиров эскалатора/пассажирского конвейера при возникновении одного из следующих нештатных ситуаций: - при падении пассажиров на эскалаторе - при попадании одежды или частей тела пассажиров в элементы эскалатора - при остановке или обрыве одного из поручней - при соскакивании поручней с направляющих - при возникновении посторонних шумов (скрип, скрежет, стук) в эскалаторе  </w:t>
      </w:r>
    </w:p>
    <w:p w:rsidR="001F4DD7" w:rsidRPr="001F4DD7" w:rsidRDefault="001F4DD7" w:rsidP="001F4DD7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2. Время выполнения задания: не более 90 мин </w:t>
      </w:r>
    </w:p>
    <w:p w:rsidR="001F4DD7" w:rsidRPr="001F4DD7" w:rsidRDefault="001F4DD7" w:rsidP="001F4DD7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3. Соискатель производит запись в журнале по выполнению каждого пункта практического задания. </w:t>
      </w:r>
    </w:p>
    <w:p w:rsidR="001F4DD7" w:rsidRPr="001F4DD7" w:rsidRDefault="001F4DD7" w:rsidP="001F4DD7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94667" w:rsidRDefault="001F4DD7" w:rsidP="00194667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Допускается использовать ссылки на следующие документы: </w:t>
      </w:r>
    </w:p>
    <w:p w:rsidR="0019466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Профессиональный стандарт «Лифтер-оператор по обслуживанию лифтов и платформ подъемных». </w:t>
      </w:r>
    </w:p>
    <w:p w:rsidR="0019466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Производственная инструкция «Оператор поэтажного эскалатора (пассажирского конвейера)». </w:t>
      </w:r>
    </w:p>
    <w:p w:rsidR="0019466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Инструкция по охране труда «Оператор поэтажного эскалатора (пассажирского конвейера)». </w:t>
      </w:r>
    </w:p>
    <w:p w:rsidR="0019466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ГОСТ Р 54765-2011 «Эскалаторы и пассажирские конвейеры Общие требования безопасности к устройству и установке» </w:t>
      </w:r>
    </w:p>
    <w:p w:rsidR="001F4DD7" w:rsidRPr="001F4DD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 Журнал ежесменного осмотра эскалатора. </w:t>
      </w:r>
    </w:p>
    <w:p w:rsid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382D">
        <w:rPr>
          <w:rFonts w:ascii="Times New Roman" w:eastAsiaTheme="minorEastAsia" w:hAnsi="Times New Roman"/>
          <w:b/>
          <w:sz w:val="24"/>
          <w:szCs w:val="24"/>
          <w:lang w:eastAsia="ru-RU"/>
        </w:rPr>
        <w:t>13. Перечень нормативных правовых и иных документов, использованных при подготовке комплекта оценочных средств (при наличии):</w:t>
      </w:r>
    </w:p>
    <w:p w:rsidR="0077382D" w:rsidRP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067F3" w:rsidRPr="00D067F3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67F3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r w:rsidR="00D067F3" w:rsidRPr="00D067F3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23.08.2014 №848 «Об утверждении правил проведения технического расследования причин аварий на опасных объектах - лифтах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 w:rsidR="006134F3">
        <w:rPr>
          <w:rFonts w:ascii="Times New Roman" w:eastAsiaTheme="minorEastAsia" w:hAnsi="Times New Roman"/>
          <w:sz w:val="24"/>
          <w:szCs w:val="24"/>
          <w:lang w:eastAsia="ru-RU"/>
        </w:rPr>
        <w:t xml:space="preserve"> (в ред. Постановления Правительства РФ от 19.08.2016 №818).</w:t>
      </w:r>
    </w:p>
    <w:p w:rsidR="0077382D" w:rsidRPr="001B7050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color w:val="3C3C3C"/>
          <w:spacing w:val="1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6134F3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Постановление Правительства РФ от 23.06.2017 №743 «Об организации 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безопасного использования</w:t>
      </w:r>
      <w:r w:rsidR="006134F3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1B7050" w:rsidRPr="00D067F3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3. 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Постановление Правительства РФ от 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0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3.0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290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минимальном перечне услуг и работ, необходимых для обеспечения надлежащего содержания общего имущества многоквартирном доме, и порядке их оказания и выполнения».</w:t>
      </w:r>
    </w:p>
    <w:p w:rsidR="001B7050" w:rsidRPr="00D067F3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4.</w:t>
      </w:r>
      <w:r w:rsidRPr="001B7050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13.05.2013 №407 «Об уполномоченных органах Российской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Федерации по обеспечению государственного контроля (надзора) за соблюдением требований технических регламентов Таможенного союза».</w:t>
      </w:r>
    </w:p>
    <w:p w:rsidR="001B7050" w:rsidRPr="00D067F3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iCs/>
          <w:sz w:val="24"/>
          <w:szCs w:val="24"/>
          <w:lang w:eastAsia="ru-RU"/>
        </w:rPr>
        <w:t>5.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Постановление Правительства РФ от 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.0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416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порядке осуществления деятельности по управлению многоквартирными домами».</w:t>
      </w:r>
    </w:p>
    <w:p w:rsidR="008B08A2" w:rsidRPr="00331040" w:rsidRDefault="0077382D" w:rsidP="00883D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08A2">
        <w:rPr>
          <w:rFonts w:ascii="Times New Roman" w:eastAsiaTheme="minorEastAsia" w:hAnsi="Times New Roman"/>
          <w:sz w:val="24"/>
          <w:szCs w:val="24"/>
          <w:lang w:eastAsia="ru-RU"/>
        </w:rPr>
        <w:t xml:space="preserve">6. </w:t>
      </w:r>
      <w:r w:rsidR="008B08A2" w:rsidRPr="008B08A2">
        <w:rPr>
          <w:rFonts w:ascii="Times New Roman" w:hAnsi="Times New Roman"/>
          <w:color w:val="000000"/>
          <w:sz w:val="24"/>
          <w:szCs w:val="24"/>
        </w:rPr>
        <w:t>ТР ТС 011/2011 Технический регламент Таможенного союза «Безопасность лифтов»;</w:t>
      </w:r>
    </w:p>
    <w:p w:rsidR="008B08A2" w:rsidRDefault="008B08A2" w:rsidP="00A60A9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010/2011 Технический регламент Таможенного союза «О безопасности машин и оборудования»;</w:t>
      </w:r>
    </w:p>
    <w:p w:rsidR="008B08A2" w:rsidRPr="00883DFB" w:rsidRDefault="00883DFB" w:rsidP="00A60A9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52382-2010 </w:t>
      </w:r>
      <w:r w:rsidR="008B08A2" w:rsidRPr="00883DFB">
        <w:rPr>
          <w:rFonts w:ascii="Times New Roman" w:hAnsi="Times New Roman"/>
          <w:sz w:val="24"/>
          <w:szCs w:val="24"/>
        </w:rPr>
        <w:t>ЕН 81-72:2003 Лифты пассажирские. Лифты для пожарных</w:t>
      </w:r>
      <w:r w:rsidRPr="00883DFB">
        <w:rPr>
          <w:rFonts w:ascii="Times New Roman" w:hAnsi="Times New Roman"/>
          <w:sz w:val="24"/>
          <w:szCs w:val="24"/>
        </w:rPr>
        <w:t>.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52624-2006 </w:t>
      </w:r>
      <w:r w:rsidRPr="005C4F7B">
        <w:rPr>
          <w:rFonts w:ascii="Times New Roman" w:hAnsi="Times New Roman"/>
          <w:sz w:val="24"/>
          <w:szCs w:val="24"/>
        </w:rPr>
        <w:t>ЕН 81-71:2005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 пассажирские. Требования вандалозащищенности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55000-2012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Повышения безопасности лифтов, находящихся в эксплуатации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  <w:shd w:val="clear" w:color="auto" w:fill="F2F4F6"/>
        </w:rPr>
      </w:pPr>
      <w:r w:rsidRPr="00883DFB">
        <w:rPr>
          <w:rFonts w:ascii="Times New Roman" w:hAnsi="Times New Roman"/>
          <w:sz w:val="24"/>
          <w:szCs w:val="24"/>
        </w:rPr>
        <w:t>ГОСТ Р 53387-2009 ИСО/ТС 14798:2006 Лифты, эскалаторы и пассажирские конвейеры.</w:t>
      </w:r>
      <w:r w:rsidRPr="00883DFB">
        <w:rPr>
          <w:rFonts w:ascii="Times New Roman" w:hAnsi="Times New Roman"/>
          <w:color w:val="000000"/>
          <w:sz w:val="24"/>
          <w:szCs w:val="24"/>
          <w:shd w:val="clear" w:color="auto" w:fill="F2F4F6"/>
        </w:rPr>
        <w:t xml:space="preserve"> Методология анализа и снижения риска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53388-2009 ИСО 4190-5:2006 Лифты. Устройства управления, сигнализации и дополнительное оборудование.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53770-2010 ИСО 4190-1:1999 Лифты пассажирские. Основные параметры и размеры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53771-2010 ИСО 4190-2:2001 Лифты грузовые. Основные параметры и размеры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lastRenderedPageBreak/>
        <w:t>ГОСТ Р 53780-2010 ЕН 81-1:1988 ЕН 81-2:1988 Лифты. Общие требования безопасности к устройству и установке</w:t>
      </w:r>
      <w:r>
        <w:rPr>
          <w:rFonts w:ascii="Times New Roman" w:hAnsi="Times New Roman"/>
          <w:sz w:val="24"/>
          <w:szCs w:val="24"/>
        </w:rPr>
        <w:t>.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 xml:space="preserve">СТБ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12016-2004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Помехоустойчивость лифтов, эскалаторов и пассажирских конвейеров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55963-2014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Диспетчерский контроль. Общие технические требования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55964-2014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безопасности при эксплуатации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55965-2014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к модернизации находящихся в эксплуатации лифтов</w:t>
      </w:r>
    </w:p>
    <w:p w:rsidR="00883DFB" w:rsidRDefault="00ED774E" w:rsidP="00ED774E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ED774E">
        <w:rPr>
          <w:rFonts w:ascii="Times New Roman" w:hAnsi="Times New Roman"/>
          <w:sz w:val="24"/>
          <w:szCs w:val="24"/>
        </w:rPr>
        <w:t xml:space="preserve">ГОСТ Р 55966-2014 </w:t>
      </w:r>
      <w:r w:rsidRPr="00ED774E">
        <w:rPr>
          <w:rFonts w:ascii="Times New Roman" w:hAnsi="Times New Roman"/>
          <w:sz w:val="24"/>
          <w:szCs w:val="24"/>
          <w:lang w:val="en-US"/>
        </w:rPr>
        <w:t>CEN</w:t>
      </w:r>
      <w:r w:rsidRPr="00ED774E">
        <w:rPr>
          <w:rFonts w:ascii="Times New Roman" w:hAnsi="Times New Roman"/>
          <w:sz w:val="24"/>
          <w:szCs w:val="24"/>
        </w:rPr>
        <w:t>/</w:t>
      </w:r>
      <w:r w:rsidRPr="00ED774E">
        <w:rPr>
          <w:rFonts w:ascii="Times New Roman" w:hAnsi="Times New Roman"/>
          <w:sz w:val="24"/>
          <w:szCs w:val="24"/>
          <w:lang w:val="en-US"/>
        </w:rPr>
        <w:t>TS</w:t>
      </w:r>
      <w:r w:rsidRPr="00ED774E">
        <w:rPr>
          <w:rFonts w:ascii="Times New Roman" w:hAnsi="Times New Roman"/>
          <w:sz w:val="24"/>
          <w:szCs w:val="24"/>
        </w:rPr>
        <w:t xml:space="preserve"> 81-76:2011 Лифты. Специальные требования безопасности к лифтам, используемым для эвакуации инвалидов и других маломобильных групп населения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</w:t>
      </w:r>
      <w:r w:rsidRPr="005C4F7B">
        <w:rPr>
          <w:rFonts w:ascii="Times New Roman" w:hAnsi="Times New Roman"/>
          <w:sz w:val="24"/>
          <w:szCs w:val="24"/>
        </w:rPr>
        <w:t>ГОСТ Р 55967-2014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</w:t>
      </w:r>
      <w:r w:rsidRPr="00ED774E">
        <w:rPr>
          <w:rFonts w:ascii="Times New Roman" w:hAnsi="Times New Roman"/>
          <w:sz w:val="24"/>
          <w:szCs w:val="24"/>
        </w:rPr>
        <w:t>81-</w:t>
      </w:r>
      <w:r w:rsidRPr="005C4F7B">
        <w:rPr>
          <w:rFonts w:ascii="Times New Roman" w:hAnsi="Times New Roman"/>
          <w:sz w:val="24"/>
          <w:szCs w:val="24"/>
        </w:rPr>
        <w:t>21:2009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Специальные требования безопасности при установке новых лифтов в существующие здания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</w:t>
      </w:r>
      <w:r w:rsidRPr="005C4F7B">
        <w:rPr>
          <w:rFonts w:ascii="Times New Roman" w:hAnsi="Times New Roman"/>
          <w:sz w:val="24"/>
          <w:szCs w:val="24"/>
        </w:rPr>
        <w:t>ГОСТ Р 55968-2014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115</w:t>
      </w:r>
      <w:r w:rsidRPr="00ED774E">
        <w:rPr>
          <w:rFonts w:ascii="Times New Roman" w:hAnsi="Times New Roman"/>
          <w:sz w:val="24"/>
          <w:szCs w:val="24"/>
        </w:rPr>
        <w:t>-</w:t>
      </w:r>
      <w:r w:rsidRPr="005C4F7B">
        <w:rPr>
          <w:rFonts w:ascii="Times New Roman" w:hAnsi="Times New Roman"/>
          <w:sz w:val="24"/>
          <w:szCs w:val="24"/>
        </w:rPr>
        <w:t>2:2010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Эскалаторы и пассажирские конвейеры. Повышение безопасности находящихся в эксплуатации эскалаторов и пассажирских конвейеров</w:t>
      </w:r>
      <w:r>
        <w:rPr>
          <w:rFonts w:ascii="Times New Roman" w:hAnsi="Times New Roman"/>
          <w:sz w:val="24"/>
          <w:szCs w:val="24"/>
        </w:rPr>
        <w:t>.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</w:t>
      </w:r>
      <w:r w:rsidRPr="005C4F7B">
        <w:rPr>
          <w:rFonts w:ascii="Times New Roman" w:hAnsi="Times New Roman"/>
          <w:sz w:val="24"/>
          <w:szCs w:val="24"/>
        </w:rPr>
        <w:t>ГОСТ Р 55969-2014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Ввод в эксплуатацию. Общие требования</w:t>
      </w:r>
    </w:p>
    <w:p w:rsidR="00ED774E" w:rsidRP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8A2" w:rsidRPr="007018BB" w:rsidRDefault="008B08A2" w:rsidP="008B0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2F3" w:rsidRPr="002C5D37" w:rsidRDefault="004E12F3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12F3" w:rsidRPr="002C5D37" w:rsidRDefault="004E12F3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FD7DA0" w:rsidRPr="002C5D37" w:rsidRDefault="00FD7DA0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FD7DA0" w:rsidRPr="002C5D37" w:rsidSect="001A47E7">
      <w:pgSz w:w="11906" w:h="16838"/>
      <w:pgMar w:top="1560" w:right="85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5B" w:rsidRDefault="00B15C5B" w:rsidP="00C34705">
      <w:pPr>
        <w:spacing w:after="0" w:line="240" w:lineRule="auto"/>
      </w:pPr>
      <w:r>
        <w:separator/>
      </w:r>
    </w:p>
  </w:endnote>
  <w:endnote w:type="continuationSeparator" w:id="0">
    <w:p w:rsidR="00B15C5B" w:rsidRDefault="00B15C5B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96" w:rsidRDefault="009422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A3970">
      <w:rPr>
        <w:noProof/>
      </w:rPr>
      <w:t>- 19 -</w:t>
    </w:r>
    <w:r>
      <w:fldChar w:fldCharType="end"/>
    </w:r>
  </w:p>
  <w:p w:rsidR="00942296" w:rsidRDefault="009422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5B" w:rsidRDefault="00B15C5B" w:rsidP="00C34705">
      <w:pPr>
        <w:spacing w:after="0" w:line="240" w:lineRule="auto"/>
      </w:pPr>
      <w:r>
        <w:separator/>
      </w:r>
    </w:p>
  </w:footnote>
  <w:footnote w:type="continuationSeparator" w:id="0">
    <w:p w:rsidR="00B15C5B" w:rsidRDefault="00B15C5B" w:rsidP="00C3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193"/>
    <w:multiLevelType w:val="hybridMultilevel"/>
    <w:tmpl w:val="4D20576C"/>
    <w:lvl w:ilvl="0" w:tplc="56A08A0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1056"/>
    <w:multiLevelType w:val="hybridMultilevel"/>
    <w:tmpl w:val="ADECAB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6791"/>
    <w:multiLevelType w:val="hybridMultilevel"/>
    <w:tmpl w:val="A3A451B2"/>
    <w:lvl w:ilvl="0" w:tplc="F74CC156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60CC"/>
    <w:multiLevelType w:val="hybridMultilevel"/>
    <w:tmpl w:val="DFD468CC"/>
    <w:lvl w:ilvl="0" w:tplc="6946170E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DD2"/>
    <w:multiLevelType w:val="hybridMultilevel"/>
    <w:tmpl w:val="B4A485BE"/>
    <w:lvl w:ilvl="0" w:tplc="0D585BA8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468C3"/>
    <w:multiLevelType w:val="hybridMultilevel"/>
    <w:tmpl w:val="16F4FBC4"/>
    <w:lvl w:ilvl="0" w:tplc="3356D48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7B75E57"/>
    <w:multiLevelType w:val="hybridMultilevel"/>
    <w:tmpl w:val="EEB2BEAC"/>
    <w:lvl w:ilvl="0" w:tplc="3DC62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5815"/>
    <w:multiLevelType w:val="hybridMultilevel"/>
    <w:tmpl w:val="AB1AA470"/>
    <w:lvl w:ilvl="0" w:tplc="FB48A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2C4F"/>
    <w:multiLevelType w:val="hybridMultilevel"/>
    <w:tmpl w:val="E2B2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31FE3"/>
    <w:multiLevelType w:val="hybridMultilevel"/>
    <w:tmpl w:val="34BC8AD4"/>
    <w:lvl w:ilvl="0" w:tplc="5D7A8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6518"/>
    <w:multiLevelType w:val="hybridMultilevel"/>
    <w:tmpl w:val="3F68CFD2"/>
    <w:lvl w:ilvl="0" w:tplc="6994B4B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6579D"/>
    <w:multiLevelType w:val="hybridMultilevel"/>
    <w:tmpl w:val="8B748C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B0194"/>
    <w:multiLevelType w:val="hybridMultilevel"/>
    <w:tmpl w:val="0FE8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33115"/>
    <w:multiLevelType w:val="hybridMultilevel"/>
    <w:tmpl w:val="D65E5FF0"/>
    <w:lvl w:ilvl="0" w:tplc="1632E09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91549"/>
    <w:multiLevelType w:val="hybridMultilevel"/>
    <w:tmpl w:val="ABE2AB7A"/>
    <w:lvl w:ilvl="0" w:tplc="E4343A7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5B727A"/>
    <w:multiLevelType w:val="hybridMultilevel"/>
    <w:tmpl w:val="96A6FB9A"/>
    <w:lvl w:ilvl="0" w:tplc="CA5E2046">
      <w:start w:val="1"/>
      <w:numFmt w:val="decimal"/>
      <w:lvlText w:val="%1)"/>
      <w:lvlJc w:val="left"/>
      <w:pPr>
        <w:ind w:left="18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4ED2F5A"/>
    <w:multiLevelType w:val="hybridMultilevel"/>
    <w:tmpl w:val="C000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E6C5E"/>
    <w:multiLevelType w:val="hybridMultilevel"/>
    <w:tmpl w:val="6628679E"/>
    <w:lvl w:ilvl="0" w:tplc="23A2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BE5730"/>
    <w:multiLevelType w:val="hybridMultilevel"/>
    <w:tmpl w:val="678A7116"/>
    <w:lvl w:ilvl="0" w:tplc="F39C3CD2">
      <w:start w:val="1"/>
      <w:numFmt w:val="decimal"/>
      <w:lvlText w:val="%1)"/>
      <w:lvlJc w:val="left"/>
      <w:pPr>
        <w:ind w:left="28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324CD3"/>
    <w:multiLevelType w:val="multilevel"/>
    <w:tmpl w:val="1F9853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7D7768"/>
    <w:multiLevelType w:val="hybridMultilevel"/>
    <w:tmpl w:val="D6064E28"/>
    <w:lvl w:ilvl="0" w:tplc="DEC028B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5"/>
  </w:num>
  <w:num w:numId="11">
    <w:abstractNumId w:val="15"/>
  </w:num>
  <w:num w:numId="12">
    <w:abstractNumId w:val="0"/>
  </w:num>
  <w:num w:numId="13">
    <w:abstractNumId w:val="20"/>
  </w:num>
  <w:num w:numId="14">
    <w:abstractNumId w:val="18"/>
  </w:num>
  <w:num w:numId="15">
    <w:abstractNumId w:val="4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16"/>
  </w:num>
  <w:num w:numId="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43"/>
    <w:rsid w:val="000137CC"/>
    <w:rsid w:val="000240E5"/>
    <w:rsid w:val="0003321B"/>
    <w:rsid w:val="00034894"/>
    <w:rsid w:val="000353CB"/>
    <w:rsid w:val="00046DB0"/>
    <w:rsid w:val="00051B7F"/>
    <w:rsid w:val="000724EA"/>
    <w:rsid w:val="000A3970"/>
    <w:rsid w:val="000C2FC5"/>
    <w:rsid w:val="000D124F"/>
    <w:rsid w:val="000D1938"/>
    <w:rsid w:val="000D31E6"/>
    <w:rsid w:val="000E7A9B"/>
    <w:rsid w:val="000F2B0C"/>
    <w:rsid w:val="000F2DB0"/>
    <w:rsid w:val="001034C0"/>
    <w:rsid w:val="00111FC4"/>
    <w:rsid w:val="00116966"/>
    <w:rsid w:val="0012733D"/>
    <w:rsid w:val="00141D88"/>
    <w:rsid w:val="00150CB4"/>
    <w:rsid w:val="00153636"/>
    <w:rsid w:val="0016200D"/>
    <w:rsid w:val="001649EC"/>
    <w:rsid w:val="001664CC"/>
    <w:rsid w:val="00171B9C"/>
    <w:rsid w:val="00173597"/>
    <w:rsid w:val="001817DA"/>
    <w:rsid w:val="00193165"/>
    <w:rsid w:val="00193646"/>
    <w:rsid w:val="00194667"/>
    <w:rsid w:val="00197E02"/>
    <w:rsid w:val="001A47E7"/>
    <w:rsid w:val="001B6496"/>
    <w:rsid w:val="001B7050"/>
    <w:rsid w:val="001C4760"/>
    <w:rsid w:val="001D43F4"/>
    <w:rsid w:val="001F1CC8"/>
    <w:rsid w:val="001F4DD7"/>
    <w:rsid w:val="001F6EE6"/>
    <w:rsid w:val="00216AD0"/>
    <w:rsid w:val="002264CD"/>
    <w:rsid w:val="00226F89"/>
    <w:rsid w:val="00235319"/>
    <w:rsid w:val="00235A44"/>
    <w:rsid w:val="00235EC7"/>
    <w:rsid w:val="002370B1"/>
    <w:rsid w:val="00251C8A"/>
    <w:rsid w:val="002536F9"/>
    <w:rsid w:val="00263ECD"/>
    <w:rsid w:val="00272934"/>
    <w:rsid w:val="00277033"/>
    <w:rsid w:val="002978AA"/>
    <w:rsid w:val="002A070D"/>
    <w:rsid w:val="002C0A4A"/>
    <w:rsid w:val="002C5D37"/>
    <w:rsid w:val="002D0F9F"/>
    <w:rsid w:val="002D6D23"/>
    <w:rsid w:val="002E334B"/>
    <w:rsid w:val="002E4B10"/>
    <w:rsid w:val="002F421C"/>
    <w:rsid w:val="00304936"/>
    <w:rsid w:val="0031271A"/>
    <w:rsid w:val="00312D90"/>
    <w:rsid w:val="003143AB"/>
    <w:rsid w:val="003167C0"/>
    <w:rsid w:val="00316AB9"/>
    <w:rsid w:val="00325FF7"/>
    <w:rsid w:val="00331040"/>
    <w:rsid w:val="00331F6C"/>
    <w:rsid w:val="003336CF"/>
    <w:rsid w:val="003341A1"/>
    <w:rsid w:val="00335435"/>
    <w:rsid w:val="0034191A"/>
    <w:rsid w:val="003518D2"/>
    <w:rsid w:val="00356296"/>
    <w:rsid w:val="00364778"/>
    <w:rsid w:val="0036506F"/>
    <w:rsid w:val="00365607"/>
    <w:rsid w:val="00367B1D"/>
    <w:rsid w:val="00376CFD"/>
    <w:rsid w:val="0038153B"/>
    <w:rsid w:val="003863DB"/>
    <w:rsid w:val="00387939"/>
    <w:rsid w:val="003951C0"/>
    <w:rsid w:val="00395EC8"/>
    <w:rsid w:val="00396FDA"/>
    <w:rsid w:val="003A33B3"/>
    <w:rsid w:val="003B343D"/>
    <w:rsid w:val="003B48FB"/>
    <w:rsid w:val="003D2EC8"/>
    <w:rsid w:val="003D6FBA"/>
    <w:rsid w:val="003E21E0"/>
    <w:rsid w:val="00404E00"/>
    <w:rsid w:val="004120A9"/>
    <w:rsid w:val="00413D45"/>
    <w:rsid w:val="004144BD"/>
    <w:rsid w:val="0042309E"/>
    <w:rsid w:val="004240E8"/>
    <w:rsid w:val="004304AF"/>
    <w:rsid w:val="00433D7B"/>
    <w:rsid w:val="00444B33"/>
    <w:rsid w:val="004457B7"/>
    <w:rsid w:val="00450139"/>
    <w:rsid w:val="00456D6F"/>
    <w:rsid w:val="00471895"/>
    <w:rsid w:val="004728E3"/>
    <w:rsid w:val="00492E00"/>
    <w:rsid w:val="00493B37"/>
    <w:rsid w:val="004A7E72"/>
    <w:rsid w:val="004B27AA"/>
    <w:rsid w:val="004C1368"/>
    <w:rsid w:val="004D2943"/>
    <w:rsid w:val="004D73D6"/>
    <w:rsid w:val="004E12F3"/>
    <w:rsid w:val="004E4FB6"/>
    <w:rsid w:val="004F4026"/>
    <w:rsid w:val="004F7504"/>
    <w:rsid w:val="004F7C83"/>
    <w:rsid w:val="005014B2"/>
    <w:rsid w:val="005044DC"/>
    <w:rsid w:val="00514DCA"/>
    <w:rsid w:val="00515E2A"/>
    <w:rsid w:val="00534929"/>
    <w:rsid w:val="00536BB3"/>
    <w:rsid w:val="005376E5"/>
    <w:rsid w:val="00540F46"/>
    <w:rsid w:val="00544669"/>
    <w:rsid w:val="00550C2E"/>
    <w:rsid w:val="00553764"/>
    <w:rsid w:val="00553DF1"/>
    <w:rsid w:val="005577B6"/>
    <w:rsid w:val="00563AC9"/>
    <w:rsid w:val="00564BB5"/>
    <w:rsid w:val="0057127B"/>
    <w:rsid w:val="00585850"/>
    <w:rsid w:val="005861C7"/>
    <w:rsid w:val="00586A41"/>
    <w:rsid w:val="00591AA2"/>
    <w:rsid w:val="005961F6"/>
    <w:rsid w:val="005A58C1"/>
    <w:rsid w:val="005A6DB0"/>
    <w:rsid w:val="005B016A"/>
    <w:rsid w:val="005B1C45"/>
    <w:rsid w:val="005B5109"/>
    <w:rsid w:val="005C26A8"/>
    <w:rsid w:val="005C3400"/>
    <w:rsid w:val="005C7C4F"/>
    <w:rsid w:val="005F510C"/>
    <w:rsid w:val="00601DCE"/>
    <w:rsid w:val="006029D5"/>
    <w:rsid w:val="006041E0"/>
    <w:rsid w:val="00611EF5"/>
    <w:rsid w:val="00612390"/>
    <w:rsid w:val="006134F3"/>
    <w:rsid w:val="00617252"/>
    <w:rsid w:val="006209F4"/>
    <w:rsid w:val="00635B1D"/>
    <w:rsid w:val="00635B2B"/>
    <w:rsid w:val="00641B84"/>
    <w:rsid w:val="0065596A"/>
    <w:rsid w:val="00662DAC"/>
    <w:rsid w:val="00666210"/>
    <w:rsid w:val="0067089D"/>
    <w:rsid w:val="006811CE"/>
    <w:rsid w:val="006876F9"/>
    <w:rsid w:val="00696867"/>
    <w:rsid w:val="006A03BA"/>
    <w:rsid w:val="006B05C5"/>
    <w:rsid w:val="006B2043"/>
    <w:rsid w:val="006B5F46"/>
    <w:rsid w:val="006B7FB2"/>
    <w:rsid w:val="006C49EC"/>
    <w:rsid w:val="006C772B"/>
    <w:rsid w:val="006C7CAF"/>
    <w:rsid w:val="006D1414"/>
    <w:rsid w:val="006E540D"/>
    <w:rsid w:val="006E5551"/>
    <w:rsid w:val="006E752C"/>
    <w:rsid w:val="006F63ED"/>
    <w:rsid w:val="00710102"/>
    <w:rsid w:val="007105FE"/>
    <w:rsid w:val="00713E1D"/>
    <w:rsid w:val="00716D3D"/>
    <w:rsid w:val="007179D1"/>
    <w:rsid w:val="00736C05"/>
    <w:rsid w:val="0074369A"/>
    <w:rsid w:val="007564FE"/>
    <w:rsid w:val="00764FC8"/>
    <w:rsid w:val="007700F2"/>
    <w:rsid w:val="0077382D"/>
    <w:rsid w:val="00777BCE"/>
    <w:rsid w:val="00780886"/>
    <w:rsid w:val="00781EE4"/>
    <w:rsid w:val="00783A02"/>
    <w:rsid w:val="00795B9A"/>
    <w:rsid w:val="00797986"/>
    <w:rsid w:val="007A1C3D"/>
    <w:rsid w:val="007B0AEF"/>
    <w:rsid w:val="007B1101"/>
    <w:rsid w:val="007C09B3"/>
    <w:rsid w:val="007E3EB2"/>
    <w:rsid w:val="00807EA0"/>
    <w:rsid w:val="00816CE0"/>
    <w:rsid w:val="00823D20"/>
    <w:rsid w:val="00824E27"/>
    <w:rsid w:val="00837788"/>
    <w:rsid w:val="008510C7"/>
    <w:rsid w:val="00857071"/>
    <w:rsid w:val="00860DC8"/>
    <w:rsid w:val="00861B04"/>
    <w:rsid w:val="00865D40"/>
    <w:rsid w:val="00880C48"/>
    <w:rsid w:val="00883DFB"/>
    <w:rsid w:val="00895F6A"/>
    <w:rsid w:val="008A45C8"/>
    <w:rsid w:val="008B08A2"/>
    <w:rsid w:val="008B6CD9"/>
    <w:rsid w:val="008C179E"/>
    <w:rsid w:val="008D4CFB"/>
    <w:rsid w:val="008E0605"/>
    <w:rsid w:val="008E20CE"/>
    <w:rsid w:val="008E71E9"/>
    <w:rsid w:val="008E7A05"/>
    <w:rsid w:val="008F03C4"/>
    <w:rsid w:val="008F49A3"/>
    <w:rsid w:val="008F540F"/>
    <w:rsid w:val="008F6716"/>
    <w:rsid w:val="009046D9"/>
    <w:rsid w:val="00925973"/>
    <w:rsid w:val="0093246E"/>
    <w:rsid w:val="00942296"/>
    <w:rsid w:val="009433C6"/>
    <w:rsid w:val="00953EAF"/>
    <w:rsid w:val="00955AD4"/>
    <w:rsid w:val="00965EFC"/>
    <w:rsid w:val="009738D5"/>
    <w:rsid w:val="00975525"/>
    <w:rsid w:val="00981519"/>
    <w:rsid w:val="00985548"/>
    <w:rsid w:val="00985827"/>
    <w:rsid w:val="009863CC"/>
    <w:rsid w:val="00986C6C"/>
    <w:rsid w:val="00986E12"/>
    <w:rsid w:val="0098753D"/>
    <w:rsid w:val="0099088C"/>
    <w:rsid w:val="009954D9"/>
    <w:rsid w:val="009B1273"/>
    <w:rsid w:val="009B326F"/>
    <w:rsid w:val="009B71A9"/>
    <w:rsid w:val="009C16BA"/>
    <w:rsid w:val="009C3F27"/>
    <w:rsid w:val="009C50F9"/>
    <w:rsid w:val="009D5D7B"/>
    <w:rsid w:val="009E434C"/>
    <w:rsid w:val="009F254C"/>
    <w:rsid w:val="009F43D0"/>
    <w:rsid w:val="00A033A8"/>
    <w:rsid w:val="00A048B4"/>
    <w:rsid w:val="00A22D35"/>
    <w:rsid w:val="00A32DA2"/>
    <w:rsid w:val="00A33A6B"/>
    <w:rsid w:val="00A34120"/>
    <w:rsid w:val="00A42E64"/>
    <w:rsid w:val="00A5364B"/>
    <w:rsid w:val="00A53CA1"/>
    <w:rsid w:val="00A60A95"/>
    <w:rsid w:val="00A619E5"/>
    <w:rsid w:val="00A6417A"/>
    <w:rsid w:val="00A72D13"/>
    <w:rsid w:val="00A858A1"/>
    <w:rsid w:val="00A86461"/>
    <w:rsid w:val="00A87B7C"/>
    <w:rsid w:val="00A922D5"/>
    <w:rsid w:val="00A978CE"/>
    <w:rsid w:val="00AA6612"/>
    <w:rsid w:val="00AA78C0"/>
    <w:rsid w:val="00AB0CC7"/>
    <w:rsid w:val="00AC6154"/>
    <w:rsid w:val="00AD1BC5"/>
    <w:rsid w:val="00AD55D8"/>
    <w:rsid w:val="00AE0C79"/>
    <w:rsid w:val="00AE5B82"/>
    <w:rsid w:val="00AF7606"/>
    <w:rsid w:val="00AF7826"/>
    <w:rsid w:val="00B06C18"/>
    <w:rsid w:val="00B072E1"/>
    <w:rsid w:val="00B11606"/>
    <w:rsid w:val="00B15349"/>
    <w:rsid w:val="00B15C5B"/>
    <w:rsid w:val="00B17C5C"/>
    <w:rsid w:val="00B20B79"/>
    <w:rsid w:val="00B248AD"/>
    <w:rsid w:val="00B267A1"/>
    <w:rsid w:val="00B33CFF"/>
    <w:rsid w:val="00B3462D"/>
    <w:rsid w:val="00B36F05"/>
    <w:rsid w:val="00B47741"/>
    <w:rsid w:val="00B50F29"/>
    <w:rsid w:val="00B56CF6"/>
    <w:rsid w:val="00B5784F"/>
    <w:rsid w:val="00B65335"/>
    <w:rsid w:val="00B76DA9"/>
    <w:rsid w:val="00B90CAA"/>
    <w:rsid w:val="00B94805"/>
    <w:rsid w:val="00B97779"/>
    <w:rsid w:val="00BA4037"/>
    <w:rsid w:val="00BB3E77"/>
    <w:rsid w:val="00BC0977"/>
    <w:rsid w:val="00BC4ADF"/>
    <w:rsid w:val="00BC4D41"/>
    <w:rsid w:val="00BD331C"/>
    <w:rsid w:val="00BD645B"/>
    <w:rsid w:val="00BE5F20"/>
    <w:rsid w:val="00BF1FE4"/>
    <w:rsid w:val="00C035D0"/>
    <w:rsid w:val="00C13A0C"/>
    <w:rsid w:val="00C21F9A"/>
    <w:rsid w:val="00C24D0D"/>
    <w:rsid w:val="00C34705"/>
    <w:rsid w:val="00C45C38"/>
    <w:rsid w:val="00C46D87"/>
    <w:rsid w:val="00C52E0E"/>
    <w:rsid w:val="00C560EE"/>
    <w:rsid w:val="00C643D4"/>
    <w:rsid w:val="00C67C02"/>
    <w:rsid w:val="00C75D0A"/>
    <w:rsid w:val="00C8601F"/>
    <w:rsid w:val="00C86D39"/>
    <w:rsid w:val="00CA2238"/>
    <w:rsid w:val="00CA5384"/>
    <w:rsid w:val="00CC2BFD"/>
    <w:rsid w:val="00CD2DB8"/>
    <w:rsid w:val="00CD62B4"/>
    <w:rsid w:val="00CE0AAD"/>
    <w:rsid w:val="00CE7EAC"/>
    <w:rsid w:val="00CF3739"/>
    <w:rsid w:val="00CF4FD6"/>
    <w:rsid w:val="00D067F3"/>
    <w:rsid w:val="00D20FBF"/>
    <w:rsid w:val="00D263E9"/>
    <w:rsid w:val="00D33497"/>
    <w:rsid w:val="00D444FA"/>
    <w:rsid w:val="00D532DC"/>
    <w:rsid w:val="00D576ED"/>
    <w:rsid w:val="00D61A59"/>
    <w:rsid w:val="00D630A2"/>
    <w:rsid w:val="00D665E4"/>
    <w:rsid w:val="00D70AF1"/>
    <w:rsid w:val="00D8144D"/>
    <w:rsid w:val="00D82C4D"/>
    <w:rsid w:val="00D926E3"/>
    <w:rsid w:val="00D94740"/>
    <w:rsid w:val="00D957FB"/>
    <w:rsid w:val="00D9632E"/>
    <w:rsid w:val="00DA52F4"/>
    <w:rsid w:val="00DA65F2"/>
    <w:rsid w:val="00DB13BE"/>
    <w:rsid w:val="00DB7D94"/>
    <w:rsid w:val="00DC172A"/>
    <w:rsid w:val="00DC4D2E"/>
    <w:rsid w:val="00DD4A1C"/>
    <w:rsid w:val="00DD4D3D"/>
    <w:rsid w:val="00DF19AC"/>
    <w:rsid w:val="00DF4188"/>
    <w:rsid w:val="00E042B1"/>
    <w:rsid w:val="00E200C9"/>
    <w:rsid w:val="00E262F1"/>
    <w:rsid w:val="00E4011F"/>
    <w:rsid w:val="00E41225"/>
    <w:rsid w:val="00E42614"/>
    <w:rsid w:val="00E4755F"/>
    <w:rsid w:val="00E517B7"/>
    <w:rsid w:val="00E51802"/>
    <w:rsid w:val="00E56678"/>
    <w:rsid w:val="00E740B5"/>
    <w:rsid w:val="00E748C4"/>
    <w:rsid w:val="00E76A4F"/>
    <w:rsid w:val="00E77BD9"/>
    <w:rsid w:val="00E827EA"/>
    <w:rsid w:val="00E84FCD"/>
    <w:rsid w:val="00E87E5F"/>
    <w:rsid w:val="00E92EA0"/>
    <w:rsid w:val="00EA1872"/>
    <w:rsid w:val="00EA475C"/>
    <w:rsid w:val="00EA71F3"/>
    <w:rsid w:val="00EC5CFF"/>
    <w:rsid w:val="00ED62E8"/>
    <w:rsid w:val="00ED774E"/>
    <w:rsid w:val="00ED7FF1"/>
    <w:rsid w:val="00EE46C4"/>
    <w:rsid w:val="00EF4F2F"/>
    <w:rsid w:val="00F109CE"/>
    <w:rsid w:val="00F202D7"/>
    <w:rsid w:val="00F21C99"/>
    <w:rsid w:val="00F426D8"/>
    <w:rsid w:val="00F565A0"/>
    <w:rsid w:val="00F6012A"/>
    <w:rsid w:val="00F60846"/>
    <w:rsid w:val="00F617C8"/>
    <w:rsid w:val="00F64150"/>
    <w:rsid w:val="00F6421B"/>
    <w:rsid w:val="00F6479D"/>
    <w:rsid w:val="00F661A5"/>
    <w:rsid w:val="00F73E83"/>
    <w:rsid w:val="00F80D8D"/>
    <w:rsid w:val="00F90BD1"/>
    <w:rsid w:val="00F9455E"/>
    <w:rsid w:val="00FA24D9"/>
    <w:rsid w:val="00FA3B0D"/>
    <w:rsid w:val="00FB038A"/>
    <w:rsid w:val="00FB25B3"/>
    <w:rsid w:val="00FB4342"/>
    <w:rsid w:val="00FC5AB7"/>
    <w:rsid w:val="00FD4CCC"/>
    <w:rsid w:val="00FD7DA0"/>
    <w:rsid w:val="00FE11C5"/>
    <w:rsid w:val="00FE3E64"/>
    <w:rsid w:val="00FE6A6D"/>
    <w:rsid w:val="00FE7F96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46A62"/>
  <w14:defaultImageDpi w14:val="0"/>
  <w15:docId w15:val="{8D390B3F-85CD-45E9-9DBD-F0547839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73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5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C560EE"/>
  </w:style>
  <w:style w:type="paragraph" w:customStyle="1" w:styleId="Default">
    <w:name w:val="Default"/>
    <w:basedOn w:val="a"/>
    <w:rsid w:val="00E748C4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character" w:customStyle="1" w:styleId="21">
    <w:name w:val="Основной текст (2)"/>
    <w:basedOn w:val="a0"/>
    <w:rsid w:val="00E47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f6">
    <w:name w:val="Emphasis"/>
    <w:basedOn w:val="a0"/>
    <w:uiPriority w:val="20"/>
    <w:qFormat/>
    <w:rsid w:val="00E4755F"/>
    <w:rPr>
      <w:i/>
      <w:iCs/>
    </w:rPr>
  </w:style>
  <w:style w:type="character" w:customStyle="1" w:styleId="resultitem-val">
    <w:name w:val="result__item-val"/>
    <w:basedOn w:val="a0"/>
    <w:rsid w:val="006B5F46"/>
  </w:style>
  <w:style w:type="character" w:customStyle="1" w:styleId="10">
    <w:name w:val="Заголовок 1 Знак"/>
    <w:basedOn w:val="a0"/>
    <w:link w:val="1"/>
    <w:uiPriority w:val="9"/>
    <w:rsid w:val="007738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uiPriority w:val="99"/>
    <w:rsid w:val="002370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0pt6">
    <w:name w:val="Основной текст + Интервал 0 pt6"/>
    <w:rsid w:val="00C643D4"/>
    <w:rPr>
      <w:rFonts w:ascii="Times New Roman" w:hAnsi="Times New Roman" w:cs="Times New Roman"/>
      <w:spacing w:val="2"/>
      <w:sz w:val="19"/>
      <w:szCs w:val="19"/>
    </w:rPr>
  </w:style>
  <w:style w:type="paragraph" w:customStyle="1" w:styleId="formattext">
    <w:name w:val="formattext"/>
    <w:basedOn w:val="a"/>
    <w:rsid w:val="00986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9B1273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8"/>
      <w:szCs w:val="20"/>
      <w:lang w:eastAsia="ru-RU"/>
    </w:rPr>
  </w:style>
  <w:style w:type="table" w:customStyle="1" w:styleId="12">
    <w:name w:val="Сетка таблицы1"/>
    <w:basedOn w:val="a1"/>
    <w:next w:val="ab"/>
    <w:uiPriority w:val="59"/>
    <w:rsid w:val="002E33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2E33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2E33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DB3E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2A4D-5518-4D03-BB7E-913B935B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5165</Words>
  <Characters>29442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</dc:creator>
  <cp:keywords/>
  <dc:description/>
  <cp:lastModifiedBy>Глеб Мурмыло</cp:lastModifiedBy>
  <cp:revision>68</cp:revision>
  <cp:lastPrinted>2019-05-06T00:43:00Z</cp:lastPrinted>
  <dcterms:created xsi:type="dcterms:W3CDTF">2018-06-08T01:17:00Z</dcterms:created>
  <dcterms:modified xsi:type="dcterms:W3CDTF">2023-03-19T23:31:00Z</dcterms:modified>
</cp:coreProperties>
</file>